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A89F" w14:textId="1C914FD0" w:rsidR="0023742B" w:rsidRDefault="0023742B" w:rsidP="006E21C7">
      <w:pPr>
        <w:pStyle w:val="heading"/>
        <w:widowControl/>
        <w:jc w:val="center"/>
        <w:outlineLvl w:val="0"/>
      </w:pPr>
      <w:proofErr w:type="spellStart"/>
      <w:r>
        <w:t>Thermo</w:t>
      </w:r>
      <w:proofErr w:type="spellEnd"/>
      <w:r>
        <w:t xml:space="preserve"> Nicolet iS10</w:t>
      </w:r>
      <w:r w:rsidR="003F609F">
        <w:t>/20</w:t>
      </w:r>
      <w:r>
        <w:t xml:space="preserve"> Infrared Spectrometer</w:t>
      </w:r>
    </w:p>
    <w:p w14:paraId="761D9920" w14:textId="77777777" w:rsidR="0023742B" w:rsidRPr="00FE0263" w:rsidRDefault="0023742B" w:rsidP="0023742B">
      <w:pPr>
        <w:rPr>
          <w:rFonts w:ascii="Century Schoolbook" w:hAnsi="Century Schoolbook"/>
          <w:sz w:val="23"/>
        </w:rPr>
      </w:pPr>
      <w:r w:rsidRPr="00FE0263">
        <w:rPr>
          <w:rFonts w:ascii="Century Schoolbook" w:hAnsi="Century Schoolbook"/>
          <w:sz w:val="23"/>
        </w:rPr>
        <w:tab/>
      </w:r>
      <w:r w:rsidRPr="00FE0263">
        <w:rPr>
          <w:rFonts w:ascii="Century Schoolbook" w:hAnsi="Century Schoolbook"/>
          <w:i/>
          <w:sz w:val="23"/>
        </w:rPr>
        <w:t>Sign the logbook</w:t>
      </w:r>
      <w:r w:rsidRPr="00FE0263">
        <w:rPr>
          <w:rFonts w:ascii="Century Schoolbook" w:hAnsi="Century Schoolbook"/>
          <w:sz w:val="23"/>
        </w:rPr>
        <w:t xml:space="preserve">. Turn on the computer, start the </w:t>
      </w:r>
      <w:proofErr w:type="spellStart"/>
      <w:r w:rsidRPr="00FE0263">
        <w:rPr>
          <w:rFonts w:ascii="Century Schoolbook" w:hAnsi="Century Schoolbook"/>
          <w:sz w:val="23"/>
        </w:rPr>
        <w:t>Omnic</w:t>
      </w:r>
      <w:proofErr w:type="spellEnd"/>
      <w:r w:rsidRPr="00FE0263">
        <w:rPr>
          <w:rFonts w:ascii="Century Schoolbook" w:hAnsi="Century Schoolbook"/>
          <w:sz w:val="23"/>
        </w:rPr>
        <w:t xml:space="preserve"> program, and maximize the program window.</w:t>
      </w:r>
    </w:p>
    <w:p w14:paraId="688857C2" w14:textId="77777777" w:rsidR="0023742B" w:rsidRPr="00FE0263" w:rsidRDefault="0023742B" w:rsidP="0023742B">
      <w:pPr>
        <w:ind w:right="24" w:firstLine="360"/>
        <w:rPr>
          <w:rFonts w:ascii="Century Schoolbook" w:hAnsi="Century Schoolbook"/>
          <w:sz w:val="23"/>
        </w:rPr>
      </w:pPr>
      <w:r w:rsidRPr="00FE0263">
        <w:rPr>
          <w:rFonts w:ascii="Century Schoolbook" w:hAnsi="Century Schoolbook"/>
          <w:sz w:val="23"/>
        </w:rPr>
        <w:t xml:space="preserve">With no sample (the ATR anvil can be up), click on the </w:t>
      </w:r>
      <w:r w:rsidRPr="00FE0263">
        <w:rPr>
          <w:rFonts w:ascii="Century Schoolbook" w:hAnsi="Century Schoolbook"/>
          <w:i/>
          <w:sz w:val="23"/>
        </w:rPr>
        <w:t>Collect Background</w:t>
      </w:r>
      <w:r w:rsidRPr="00FE0263">
        <w:rPr>
          <w:rFonts w:ascii="Century Schoolbook" w:hAnsi="Century Schoolbook"/>
          <w:sz w:val="23"/>
        </w:rPr>
        <w:t xml:space="preserve"> icon. Add to window: </w:t>
      </w:r>
      <w:r w:rsidRPr="00FE0263">
        <w:rPr>
          <w:rFonts w:ascii="Century Schoolbook" w:hAnsi="Century Schoolbook"/>
          <w:i/>
          <w:sz w:val="23"/>
        </w:rPr>
        <w:t>No</w:t>
      </w:r>
      <w:r w:rsidRPr="00FE0263">
        <w:rPr>
          <w:rFonts w:ascii="Century Schoolbook" w:hAnsi="Century Schoolbook"/>
          <w:sz w:val="23"/>
        </w:rPr>
        <w:t>. Every 100 minutes the program will ask to have the background run again.</w:t>
      </w:r>
    </w:p>
    <w:p w14:paraId="519BA67C" w14:textId="77777777" w:rsidR="0023742B" w:rsidRPr="00FE0263" w:rsidRDefault="0023742B" w:rsidP="0023742B">
      <w:pPr>
        <w:spacing w:before="80" w:after="80"/>
        <w:jc w:val="center"/>
        <w:rPr>
          <w:rFonts w:ascii="Century Schoolbook" w:hAnsi="Century Schoolbook"/>
          <w:sz w:val="23"/>
        </w:rPr>
      </w:pPr>
      <w:r w:rsidRPr="00FE0263">
        <w:rPr>
          <w:rFonts w:ascii="Century Schoolbook" w:hAnsi="Century Schoolbook"/>
          <w:noProof/>
          <w:sz w:val="23"/>
        </w:rPr>
        <w:drawing>
          <wp:inline distT="0" distB="0" distL="0" distR="0" wp14:anchorId="5CF81F57" wp14:editId="35D727A5">
            <wp:extent cx="5726430" cy="4575810"/>
            <wp:effectExtent l="0" t="0" r="0" b="0"/>
            <wp:docPr id="292" name="Picture 292" descr="LisenskyMBP2:Users:george:Documents:Classes:Chem 250:Chem 250 labs:lab manual:figures:i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enskyMBP2:Users:george:Documents:Classes:Chem 250:Chem 250 labs:lab manual:figures:is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457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ECA4C" w14:textId="197569E4" w:rsidR="0023742B" w:rsidRPr="00FE0263" w:rsidRDefault="0023742B" w:rsidP="0023742B">
      <w:pPr>
        <w:pBdr>
          <w:top w:val="single" w:sz="6" w:space="6" w:color="auto" w:shadow="1"/>
          <w:left w:val="single" w:sz="6" w:space="6" w:color="auto" w:shadow="1"/>
          <w:bottom w:val="single" w:sz="6" w:space="6" w:color="auto" w:shadow="1"/>
          <w:right w:val="single" w:sz="6" w:space="6" w:color="auto" w:shadow="1"/>
        </w:pBdr>
        <w:ind w:left="-360" w:right="-486" w:firstLine="360"/>
        <w:rPr>
          <w:rFonts w:ascii="Century Schoolbook" w:hAnsi="Century Schoolbook"/>
          <w:sz w:val="23"/>
        </w:rPr>
      </w:pPr>
      <w:r w:rsidRPr="00FE0263">
        <w:rPr>
          <w:rFonts w:ascii="Century Schoolbook" w:hAnsi="Century Schoolbook"/>
          <w:sz w:val="23"/>
        </w:rPr>
        <w:t>Put the sample in the instrum</w:t>
      </w:r>
      <w:r w:rsidRPr="00FE0263">
        <w:rPr>
          <w:rFonts w:ascii="Century Schoolbook" w:hAnsi="Century Schoolbook"/>
        </w:rPr>
        <w:t xml:space="preserve">ent. Click on the </w:t>
      </w:r>
      <w:r w:rsidRPr="00FE0263">
        <w:rPr>
          <w:rFonts w:ascii="Century Schoolbook" w:hAnsi="Century Schoolbook"/>
          <w:i/>
        </w:rPr>
        <w:t>Collect Sample Spectrum</w:t>
      </w:r>
      <w:r w:rsidRPr="00FE0263">
        <w:rPr>
          <w:rFonts w:ascii="Century Schoolbook" w:hAnsi="Century Schoolbook"/>
        </w:rPr>
        <w:t xml:space="preserve"> icon. Title is part of the printed report. The spectrum </w:t>
      </w:r>
      <w:r w:rsidRPr="00FE0263">
        <w:rPr>
          <w:rFonts w:ascii="Century Schoolbook" w:hAnsi="Century Schoolbook"/>
          <w:sz w:val="23"/>
        </w:rPr>
        <w:t>will be displayed after collection. Add to window: Yes.</w:t>
      </w:r>
    </w:p>
    <w:p w14:paraId="78B3AAFC" w14:textId="77777777" w:rsidR="0023742B" w:rsidRPr="00FE0263" w:rsidRDefault="0023742B" w:rsidP="0023742B">
      <w:pPr>
        <w:pBdr>
          <w:top w:val="single" w:sz="6" w:space="6" w:color="auto" w:shadow="1"/>
          <w:left w:val="single" w:sz="6" w:space="6" w:color="auto" w:shadow="1"/>
          <w:bottom w:val="single" w:sz="6" w:space="6" w:color="auto" w:shadow="1"/>
          <w:right w:val="single" w:sz="6" w:space="6" w:color="auto" w:shadow="1"/>
        </w:pBdr>
        <w:ind w:left="-360" w:right="-486" w:firstLine="360"/>
        <w:rPr>
          <w:rFonts w:ascii="Century Schoolbook" w:hAnsi="Century Schoolbook"/>
          <w:sz w:val="8"/>
        </w:rPr>
      </w:pPr>
    </w:p>
    <w:p w14:paraId="1FB37C89" w14:textId="77777777" w:rsidR="0023742B" w:rsidRPr="00FE0263" w:rsidRDefault="0023742B" w:rsidP="0023742B">
      <w:pPr>
        <w:pBdr>
          <w:top w:val="single" w:sz="6" w:space="6" w:color="auto" w:shadow="1"/>
          <w:left w:val="single" w:sz="6" w:space="6" w:color="auto" w:shadow="1"/>
          <w:bottom w:val="single" w:sz="6" w:space="6" w:color="auto" w:shadow="1"/>
          <w:right w:val="single" w:sz="6" w:space="6" w:color="auto" w:shadow="1"/>
        </w:pBdr>
        <w:ind w:left="-360" w:right="-486" w:firstLine="360"/>
        <w:outlineLvl w:val="0"/>
        <w:rPr>
          <w:rFonts w:ascii="Century Schoolbook" w:hAnsi="Century Schoolbook"/>
          <w:sz w:val="23"/>
        </w:rPr>
      </w:pPr>
      <w:r w:rsidRPr="00FE0263">
        <w:rPr>
          <w:rFonts w:ascii="Century Schoolbook" w:hAnsi="Century Schoolbook"/>
          <w:sz w:val="23"/>
        </w:rPr>
        <w:t xml:space="preserve">Normally you would click on </w:t>
      </w:r>
      <w:r w:rsidRPr="00FE0263">
        <w:rPr>
          <w:rFonts w:ascii="Century Schoolbook" w:hAnsi="Century Schoolbook"/>
          <w:i/>
          <w:sz w:val="23"/>
        </w:rPr>
        <w:t>Find peaks</w:t>
      </w:r>
      <w:r w:rsidRPr="00FE0263">
        <w:rPr>
          <w:rFonts w:ascii="Century Schoolbook" w:hAnsi="Century Schoolbook"/>
          <w:sz w:val="23"/>
        </w:rPr>
        <w:t xml:space="preserve">, adjust the threshold, click on </w:t>
      </w:r>
      <w:r w:rsidRPr="00FE0263">
        <w:rPr>
          <w:rFonts w:ascii="Century Schoolbook" w:hAnsi="Century Schoolbook"/>
          <w:i/>
          <w:sz w:val="23"/>
        </w:rPr>
        <w:t>Replace</w:t>
      </w:r>
      <w:r w:rsidRPr="00FE0263">
        <w:rPr>
          <w:rFonts w:ascii="Century Schoolbook" w:hAnsi="Century Schoolbook"/>
          <w:sz w:val="23"/>
        </w:rPr>
        <w:t xml:space="preserve">, click on </w:t>
      </w:r>
      <w:r w:rsidRPr="00FE0263">
        <w:rPr>
          <w:rFonts w:ascii="Century Schoolbook" w:hAnsi="Century Schoolbook"/>
          <w:i/>
          <w:sz w:val="23"/>
        </w:rPr>
        <w:t>Full scale</w:t>
      </w:r>
      <w:r w:rsidRPr="00FE0263">
        <w:rPr>
          <w:rFonts w:ascii="Century Schoolbook" w:hAnsi="Century Schoolbook"/>
          <w:sz w:val="23"/>
        </w:rPr>
        <w:t xml:space="preserve"> and then click on the </w:t>
      </w:r>
      <w:r w:rsidRPr="00FE0263">
        <w:rPr>
          <w:rFonts w:ascii="Century Schoolbook" w:hAnsi="Century Schoolbook"/>
          <w:i/>
          <w:sz w:val="23"/>
        </w:rPr>
        <w:t>Print</w:t>
      </w:r>
      <w:r w:rsidRPr="00FE0263">
        <w:rPr>
          <w:rFonts w:ascii="Century Schoolbook" w:hAnsi="Century Schoolbook"/>
          <w:sz w:val="23"/>
        </w:rPr>
        <w:t xml:space="preserve"> icon.</w:t>
      </w:r>
    </w:p>
    <w:p w14:paraId="43BD5854" w14:textId="77777777" w:rsidR="0023742B" w:rsidRPr="00FE0263" w:rsidRDefault="0023742B" w:rsidP="0023742B">
      <w:pPr>
        <w:pBdr>
          <w:top w:val="single" w:sz="6" w:space="6" w:color="auto" w:shadow="1"/>
          <w:left w:val="single" w:sz="6" w:space="6" w:color="auto" w:shadow="1"/>
          <w:bottom w:val="single" w:sz="6" w:space="6" w:color="auto" w:shadow="1"/>
          <w:right w:val="single" w:sz="6" w:space="6" w:color="auto" w:shadow="1"/>
        </w:pBdr>
        <w:ind w:left="-360" w:right="-486" w:firstLine="360"/>
        <w:rPr>
          <w:rFonts w:ascii="Century Schoolbook" w:hAnsi="Century Schoolbook"/>
          <w:sz w:val="8"/>
        </w:rPr>
      </w:pPr>
    </w:p>
    <w:p w14:paraId="51F27012" w14:textId="77777777" w:rsidR="0023742B" w:rsidRPr="00FE0263" w:rsidRDefault="0023742B" w:rsidP="0023742B">
      <w:pPr>
        <w:pBdr>
          <w:top w:val="single" w:sz="6" w:space="6" w:color="auto" w:shadow="1"/>
          <w:left w:val="single" w:sz="6" w:space="6" w:color="auto" w:shadow="1"/>
          <w:bottom w:val="single" w:sz="6" w:space="6" w:color="auto" w:shadow="1"/>
          <w:right w:val="single" w:sz="6" w:space="6" w:color="auto" w:shadow="1"/>
        </w:pBdr>
        <w:ind w:left="-360" w:right="-486" w:firstLine="360"/>
        <w:rPr>
          <w:rFonts w:ascii="Century Schoolbook" w:hAnsi="Century Schoolbook"/>
          <w:sz w:val="23"/>
        </w:rPr>
      </w:pPr>
      <w:r w:rsidRPr="00FE0263">
        <w:rPr>
          <w:rFonts w:ascii="Century Schoolbook" w:hAnsi="Century Schoolbook"/>
          <w:sz w:val="23"/>
        </w:rPr>
        <w:t xml:space="preserve">To delete a spectrum, click on the spectrum, then click on </w:t>
      </w:r>
      <w:r w:rsidRPr="00FE0263">
        <w:rPr>
          <w:rFonts w:ascii="Century Schoolbook" w:hAnsi="Century Schoolbook"/>
          <w:i/>
          <w:sz w:val="23"/>
        </w:rPr>
        <w:t>Clear Selected Spectrum</w:t>
      </w:r>
      <w:r w:rsidRPr="00FE0263">
        <w:rPr>
          <w:rFonts w:ascii="Century Schoolbook" w:hAnsi="Century Schoolbook"/>
          <w:sz w:val="23"/>
        </w:rPr>
        <w:t>.</w:t>
      </w:r>
    </w:p>
    <w:p w14:paraId="5CC24F69" w14:textId="77777777" w:rsidR="0023742B" w:rsidRPr="00FE0263" w:rsidRDefault="0023742B" w:rsidP="0023742B">
      <w:pPr>
        <w:pBdr>
          <w:top w:val="single" w:sz="6" w:space="6" w:color="auto" w:shadow="1"/>
          <w:left w:val="single" w:sz="6" w:space="6" w:color="auto" w:shadow="1"/>
          <w:bottom w:val="single" w:sz="6" w:space="6" w:color="auto" w:shadow="1"/>
          <w:right w:val="single" w:sz="6" w:space="6" w:color="auto" w:shadow="1"/>
        </w:pBdr>
        <w:ind w:left="-360" w:right="-486" w:firstLine="360"/>
        <w:rPr>
          <w:rFonts w:ascii="Century Schoolbook" w:hAnsi="Century Schoolbook"/>
          <w:sz w:val="8"/>
        </w:rPr>
      </w:pPr>
    </w:p>
    <w:p w14:paraId="256D4610" w14:textId="77777777" w:rsidR="0023742B" w:rsidRPr="00FE0263" w:rsidRDefault="0023742B" w:rsidP="0023742B">
      <w:pPr>
        <w:pBdr>
          <w:top w:val="single" w:sz="6" w:space="6" w:color="auto" w:shadow="1"/>
          <w:left w:val="single" w:sz="6" w:space="6" w:color="auto" w:shadow="1"/>
          <w:bottom w:val="single" w:sz="6" w:space="6" w:color="auto" w:shadow="1"/>
          <w:right w:val="single" w:sz="6" w:space="6" w:color="auto" w:shadow="1"/>
        </w:pBdr>
        <w:ind w:left="-360" w:right="-486" w:firstLine="360"/>
        <w:outlineLvl w:val="0"/>
        <w:rPr>
          <w:rFonts w:ascii="Century Schoolbook" w:hAnsi="Century Schoolbook"/>
          <w:sz w:val="23"/>
        </w:rPr>
      </w:pPr>
      <w:r w:rsidRPr="00FE0263">
        <w:rPr>
          <w:rFonts w:ascii="Century Schoolbook" w:hAnsi="Century Schoolbook"/>
          <w:sz w:val="23"/>
        </w:rPr>
        <w:t xml:space="preserve">Click on the </w:t>
      </w:r>
      <w:r w:rsidRPr="00FE0263">
        <w:rPr>
          <w:rFonts w:ascii="Century Schoolbook" w:hAnsi="Century Schoolbook"/>
          <w:i/>
          <w:sz w:val="23"/>
        </w:rPr>
        <w:t>Save</w:t>
      </w:r>
      <w:r w:rsidRPr="00FE0263">
        <w:rPr>
          <w:rFonts w:ascii="Century Schoolbook" w:hAnsi="Century Schoolbook"/>
          <w:sz w:val="23"/>
        </w:rPr>
        <w:t xml:space="preserve"> icon to save your data in the class folder. Your name or initials should be part of the filename. </w:t>
      </w:r>
    </w:p>
    <w:p w14:paraId="6C25A243" w14:textId="77777777" w:rsidR="0023742B" w:rsidRPr="00FE0263" w:rsidRDefault="0023742B" w:rsidP="0023742B">
      <w:pPr>
        <w:pBdr>
          <w:top w:val="single" w:sz="6" w:space="6" w:color="auto" w:shadow="1"/>
          <w:left w:val="single" w:sz="6" w:space="6" w:color="auto" w:shadow="1"/>
          <w:bottom w:val="single" w:sz="6" w:space="6" w:color="auto" w:shadow="1"/>
          <w:right w:val="single" w:sz="6" w:space="6" w:color="auto" w:shadow="1"/>
        </w:pBdr>
        <w:ind w:left="-360" w:right="-486" w:firstLine="360"/>
        <w:rPr>
          <w:rFonts w:ascii="Century Schoolbook" w:hAnsi="Century Schoolbook"/>
          <w:sz w:val="8"/>
        </w:rPr>
      </w:pPr>
    </w:p>
    <w:p w14:paraId="7ACEC4FE" w14:textId="6D3118E7" w:rsidR="0023742B" w:rsidRPr="00FE0263" w:rsidRDefault="0023742B" w:rsidP="0023742B">
      <w:pPr>
        <w:pBdr>
          <w:top w:val="single" w:sz="6" w:space="6" w:color="auto" w:shadow="1"/>
          <w:left w:val="single" w:sz="6" w:space="6" w:color="auto" w:shadow="1"/>
          <w:bottom w:val="single" w:sz="6" w:space="6" w:color="auto" w:shadow="1"/>
          <w:right w:val="single" w:sz="6" w:space="6" w:color="auto" w:shadow="1"/>
        </w:pBdr>
        <w:ind w:left="-360" w:right="-486" w:firstLine="360"/>
        <w:rPr>
          <w:rFonts w:ascii="Century Schoolbook" w:hAnsi="Century Schoolbook"/>
          <w:sz w:val="23"/>
        </w:rPr>
      </w:pPr>
      <w:r w:rsidRPr="00FE0263">
        <w:rPr>
          <w:rFonts w:ascii="Century Schoolbook" w:hAnsi="Century Schoolbook"/>
          <w:sz w:val="23"/>
        </w:rPr>
        <w:t xml:space="preserve">To clean the ATR plate, </w:t>
      </w:r>
      <w:r w:rsidR="00DD3F00" w:rsidRPr="00FE0263">
        <w:rPr>
          <w:rFonts w:ascii="Century Schoolbook" w:hAnsi="Century Schoolbook"/>
          <w:sz w:val="23"/>
        </w:rPr>
        <w:t>add</w:t>
      </w:r>
      <w:r w:rsidRPr="00FE0263">
        <w:rPr>
          <w:rFonts w:ascii="Century Schoolbook" w:hAnsi="Century Schoolbook"/>
          <w:sz w:val="23"/>
        </w:rPr>
        <w:t xml:space="preserve"> a drop of isopropanol and wipe </w:t>
      </w:r>
      <w:r w:rsidR="00DD3F00" w:rsidRPr="00FE0263">
        <w:rPr>
          <w:rFonts w:ascii="Century Schoolbook" w:hAnsi="Century Schoolbook"/>
          <w:sz w:val="23"/>
        </w:rPr>
        <w:t>toward the center of</w:t>
      </w:r>
      <w:r w:rsidRPr="00FE0263">
        <w:rPr>
          <w:rFonts w:ascii="Century Schoolbook" w:hAnsi="Century Schoolbook"/>
          <w:sz w:val="23"/>
        </w:rPr>
        <w:t xml:space="preserve"> the plate</w:t>
      </w:r>
      <w:r w:rsidR="00DD3F00" w:rsidRPr="00FE0263">
        <w:rPr>
          <w:rFonts w:ascii="Century Schoolbook" w:hAnsi="Century Schoolbook"/>
          <w:sz w:val="23"/>
        </w:rPr>
        <w:t xml:space="preserve"> with a tissue</w:t>
      </w:r>
      <w:r w:rsidRPr="00FE0263">
        <w:rPr>
          <w:rFonts w:ascii="Century Schoolbook" w:hAnsi="Century Schoolbook"/>
          <w:sz w:val="23"/>
        </w:rPr>
        <w:t xml:space="preserve">. Please do not </w:t>
      </w:r>
      <w:r w:rsidR="00DD3F00" w:rsidRPr="00FE0263">
        <w:rPr>
          <w:rFonts w:ascii="Century Schoolbook" w:hAnsi="Century Schoolbook"/>
          <w:sz w:val="23"/>
        </w:rPr>
        <w:t xml:space="preserve">push </w:t>
      </w:r>
      <w:r w:rsidRPr="00FE0263">
        <w:rPr>
          <w:rFonts w:ascii="Century Schoolbook" w:hAnsi="Century Schoolbook"/>
          <w:sz w:val="23"/>
        </w:rPr>
        <w:t xml:space="preserve">solid to the edge of the </w:t>
      </w:r>
      <w:r w:rsidR="00044FFE" w:rsidRPr="00FE0263">
        <w:rPr>
          <w:rFonts w:ascii="Century Schoolbook" w:hAnsi="Century Schoolbook"/>
          <w:sz w:val="23"/>
        </w:rPr>
        <w:t>metal</w:t>
      </w:r>
      <w:r w:rsidRPr="00FE0263">
        <w:rPr>
          <w:rFonts w:ascii="Century Schoolbook" w:hAnsi="Century Schoolbook"/>
          <w:sz w:val="23"/>
        </w:rPr>
        <w:t xml:space="preserve"> disk</w:t>
      </w:r>
      <w:r w:rsidR="00DD3F00" w:rsidRPr="00FE0263">
        <w:rPr>
          <w:rFonts w:ascii="Century Schoolbook" w:hAnsi="Century Schoolbook"/>
          <w:sz w:val="23"/>
        </w:rPr>
        <w:t xml:space="preserve"> since it can fall into the optics</w:t>
      </w:r>
      <w:r w:rsidRPr="00FE0263">
        <w:rPr>
          <w:rFonts w:ascii="Century Schoolbook" w:hAnsi="Century Schoolbook"/>
          <w:sz w:val="23"/>
        </w:rPr>
        <w:t xml:space="preserve">. </w:t>
      </w:r>
    </w:p>
    <w:tbl>
      <w:tblPr>
        <w:tblW w:w="936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20"/>
        <w:gridCol w:w="4240"/>
      </w:tblGrid>
      <w:tr w:rsidR="0023742B" w:rsidRPr="00FE0263" w14:paraId="2D6768A9" w14:textId="77777777" w:rsidTr="004C6BE0"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14:paraId="61EF38DB" w14:textId="77777777" w:rsidR="0023742B" w:rsidRPr="00FE0263" w:rsidRDefault="0023742B" w:rsidP="004C6BE0">
            <w:pPr>
              <w:rPr>
                <w:rFonts w:ascii="Century Schoolbook" w:hAnsi="Century Schoolbook"/>
                <w:sz w:val="23"/>
              </w:rPr>
            </w:pPr>
            <w:r w:rsidRPr="00FE0263">
              <w:rPr>
                <w:rFonts w:ascii="Century Schoolbook" w:hAnsi="Century Schoolbook"/>
                <w:sz w:val="23"/>
              </w:rPr>
              <w:lastRenderedPageBreak/>
              <w:br w:type="page"/>
            </w:r>
            <w:r w:rsidRPr="00FE0263">
              <w:rPr>
                <w:rFonts w:ascii="Century Schoolbook" w:hAnsi="Century Schoolbook"/>
                <w:sz w:val="23"/>
              </w:rPr>
              <w:tab/>
              <w:t xml:space="preserve">To </w:t>
            </w:r>
            <w:r w:rsidRPr="00FE0263">
              <w:rPr>
                <w:rFonts w:ascii="Century Schoolbook" w:hAnsi="Century Schoolbook"/>
                <w:i/>
                <w:sz w:val="23"/>
              </w:rPr>
              <w:t>label peaks</w:t>
            </w:r>
            <w:r w:rsidRPr="00FE0263">
              <w:rPr>
                <w:rFonts w:ascii="Century Schoolbook" w:hAnsi="Century Schoolbook"/>
                <w:sz w:val="23"/>
              </w:rPr>
              <w:t xml:space="preserve">, click on the </w:t>
            </w:r>
            <w:r w:rsidRPr="00FE0263">
              <w:rPr>
                <w:rFonts w:ascii="Century Schoolbook" w:hAnsi="Century Schoolbook"/>
                <w:i/>
                <w:sz w:val="23"/>
              </w:rPr>
              <w:t>Find Peaks</w:t>
            </w:r>
            <w:r w:rsidRPr="00FE0263">
              <w:rPr>
                <w:rFonts w:ascii="Century Schoolbook" w:hAnsi="Century Schoolbook"/>
                <w:sz w:val="23"/>
              </w:rPr>
              <w:t xml:space="preserve"> icon. Click on the spectrum at the height you wish to define as a peak. All peaks larger than that height will be labeled. Click again to pick a different height. Be sure to click on </w:t>
            </w:r>
            <w:r w:rsidRPr="00FE0263">
              <w:rPr>
                <w:rFonts w:ascii="Century Schoolbook" w:hAnsi="Century Schoolbook"/>
                <w:b/>
                <w:bCs/>
                <w:i/>
                <w:sz w:val="23"/>
              </w:rPr>
              <w:t>Replace</w:t>
            </w:r>
            <w:r w:rsidRPr="00FE0263">
              <w:rPr>
                <w:rFonts w:ascii="Century Schoolbook" w:hAnsi="Century Schoolbook"/>
                <w:sz w:val="23"/>
              </w:rPr>
              <w:t xml:space="preserve"> (upper right corner) when finished adjusting peak height. Do not click on the button labeled “print” in this window. If </w:t>
            </w:r>
            <w:proofErr w:type="gramStart"/>
            <w:r w:rsidRPr="00FE0263">
              <w:rPr>
                <w:rFonts w:ascii="Century Schoolbook" w:hAnsi="Century Schoolbook"/>
                <w:sz w:val="23"/>
              </w:rPr>
              <w:t>necessary</w:t>
            </w:r>
            <w:proofErr w:type="gramEnd"/>
            <w:r w:rsidRPr="00FE0263">
              <w:rPr>
                <w:rFonts w:ascii="Century Schoolbook" w:hAnsi="Century Schoolbook"/>
                <w:sz w:val="23"/>
              </w:rPr>
              <w:t xml:space="preserve"> in the main window, click on the </w:t>
            </w:r>
            <w:r w:rsidRPr="00FE0263">
              <w:rPr>
                <w:rFonts w:ascii="Century Schoolbook" w:hAnsi="Century Schoolbook"/>
                <w:i/>
                <w:sz w:val="23"/>
              </w:rPr>
              <w:t>Full Scale</w:t>
            </w:r>
            <w:r w:rsidRPr="00FE0263">
              <w:rPr>
                <w:rFonts w:ascii="Century Schoolbook" w:hAnsi="Century Schoolbook"/>
                <w:sz w:val="23"/>
              </w:rPr>
              <w:t xml:space="preserve"> icon to make the labels fit on the screen.</w:t>
            </w:r>
          </w:p>
          <w:p w14:paraId="3165189B" w14:textId="77777777" w:rsidR="0023742B" w:rsidRPr="00FE0263" w:rsidRDefault="0023742B" w:rsidP="004C6BE0">
            <w:pPr>
              <w:rPr>
                <w:rFonts w:ascii="Century Schoolbook" w:hAnsi="Century Schoolbook"/>
                <w:sz w:val="23"/>
              </w:rPr>
            </w:pPr>
            <w:r w:rsidRPr="00FE0263">
              <w:rPr>
                <w:rFonts w:ascii="Century Schoolbook" w:hAnsi="Century Schoolbook"/>
                <w:noProof/>
                <w:sz w:val="23"/>
              </w:rPr>
              <w:drawing>
                <wp:anchor distT="0" distB="0" distL="114300" distR="114300" simplePos="0" relativeHeight="251671552" behindDoc="0" locked="0" layoutInCell="1" allowOverlap="1" wp14:anchorId="1A18B305" wp14:editId="5DF0DC34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794385</wp:posOffset>
                  </wp:positionV>
                  <wp:extent cx="1100455" cy="2023745"/>
                  <wp:effectExtent l="0" t="0" r="0" b="8255"/>
                  <wp:wrapNone/>
                  <wp:docPr id="293" name="Picture 293" descr="zoo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zoo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55" cy="202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0263">
              <w:rPr>
                <w:rFonts w:ascii="Century Schoolbook" w:hAnsi="Century Schoolbook"/>
                <w:sz w:val="23"/>
              </w:rPr>
              <w:tab/>
              <w:t xml:space="preserve">To display only a portion of the spectrum, use the zoom arrows or drag on the edges of the white box at the bottom right or click on the </w:t>
            </w:r>
            <w:r w:rsidRPr="00FE0263">
              <w:rPr>
                <w:rFonts w:ascii="Century Schoolbook" w:hAnsi="Century Schoolbook"/>
                <w:i/>
                <w:sz w:val="23"/>
              </w:rPr>
              <w:t>Display Limits</w:t>
            </w:r>
            <w:r w:rsidRPr="00FE0263">
              <w:rPr>
                <w:rFonts w:ascii="Century Schoolbook" w:hAnsi="Century Schoolbook"/>
                <w:sz w:val="23"/>
              </w:rPr>
              <w:t xml:space="preserve"> icon to numerically set the plotted range.</w:t>
            </w:r>
          </w:p>
          <w:p w14:paraId="0E6DAD21" w14:textId="77777777" w:rsidR="0023742B" w:rsidRPr="001261B1" w:rsidRDefault="0023742B" w:rsidP="004C6BE0">
            <w:pPr>
              <w:jc w:val="center"/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20979505" w14:textId="77777777" w:rsidR="0023742B" w:rsidRPr="00FE0263" w:rsidRDefault="0023742B" w:rsidP="004C6BE0">
            <w:pPr>
              <w:rPr>
                <w:rFonts w:ascii="Century Schoolbook" w:hAnsi="Century Schoolbook"/>
                <w:sz w:val="23"/>
              </w:rPr>
            </w:pPr>
            <w:r w:rsidRPr="00FE0263">
              <w:rPr>
                <w:rFonts w:ascii="Century Schoolbook" w:hAnsi="Century Schoolbook"/>
                <w:noProof/>
                <w:sz w:val="23"/>
              </w:rPr>
              <w:drawing>
                <wp:inline distT="0" distB="0" distL="0" distR="0" wp14:anchorId="36250F12" wp14:editId="46C005AC">
                  <wp:extent cx="2387600" cy="2141855"/>
                  <wp:effectExtent l="0" t="0" r="0" b="0"/>
                  <wp:docPr id="294" name="Picture 294" descr="fi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fi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0" cy="214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3CA5F9" w14:textId="77777777" w:rsidR="0023742B" w:rsidRPr="00FE0263" w:rsidRDefault="0023742B" w:rsidP="004C6BE0">
            <w:pPr>
              <w:rPr>
                <w:rFonts w:ascii="Century Schoolbook" w:hAnsi="Century Schoolbook"/>
                <w:sz w:val="23"/>
              </w:rPr>
            </w:pPr>
          </w:p>
          <w:p w14:paraId="1BB83466" w14:textId="77777777" w:rsidR="0023742B" w:rsidRPr="00FE0263" w:rsidRDefault="0023742B" w:rsidP="004C6BE0">
            <w:pPr>
              <w:rPr>
                <w:rFonts w:ascii="Century Schoolbook" w:hAnsi="Century Schoolbook"/>
                <w:sz w:val="8"/>
              </w:rPr>
            </w:pPr>
          </w:p>
          <w:p w14:paraId="04BEF91C" w14:textId="77777777" w:rsidR="0023742B" w:rsidRPr="00FE0263" w:rsidRDefault="0023742B" w:rsidP="004C6BE0">
            <w:pPr>
              <w:rPr>
                <w:rFonts w:ascii="Century Schoolbook" w:hAnsi="Century Schoolbook"/>
                <w:sz w:val="23"/>
              </w:rPr>
            </w:pPr>
            <w:r w:rsidRPr="00FE0263">
              <w:rPr>
                <w:rFonts w:ascii="Century Schoolbook" w:hAnsi="Century Schoolbook"/>
                <w:noProof/>
                <w:sz w:val="23"/>
              </w:rPr>
              <w:drawing>
                <wp:inline distT="0" distB="0" distL="0" distR="0" wp14:anchorId="4FA6730C" wp14:editId="3F986BDA">
                  <wp:extent cx="2387600" cy="2141855"/>
                  <wp:effectExtent l="0" t="0" r="0" b="0"/>
                  <wp:docPr id="297" name="Picture 297" descr="zoo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zoo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0" cy="214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26EBCA" w14:textId="77777777" w:rsidR="0023742B" w:rsidRPr="00FE0263" w:rsidRDefault="0023742B" w:rsidP="0023742B">
      <w:pPr>
        <w:rPr>
          <w:rFonts w:ascii="Century Schoolbook" w:hAnsi="Century Schoolbook"/>
          <w:sz w:val="23"/>
        </w:rPr>
      </w:pPr>
      <w:r w:rsidRPr="00FE0263">
        <w:rPr>
          <w:rFonts w:ascii="Century Schoolbook" w:hAnsi="Century Schoolbook"/>
          <w:sz w:val="23"/>
        </w:rPr>
        <w:tab/>
        <w:t>When comparing spectra, overlay works better in color and stacked works better in black and white. You can switch between them using the toggle icon.</w:t>
      </w:r>
    </w:p>
    <w:p w14:paraId="3730A0C4" w14:textId="77777777" w:rsidR="0023742B" w:rsidRPr="00FE0263" w:rsidRDefault="0023742B" w:rsidP="0023742B">
      <w:pPr>
        <w:rPr>
          <w:rFonts w:ascii="Century Schoolbook" w:hAnsi="Century Schoolbook"/>
          <w:sz w:val="23"/>
        </w:rPr>
      </w:pPr>
      <w:r w:rsidRPr="00FE0263">
        <w:rPr>
          <w:rFonts w:ascii="Century Schoolbook" w:hAnsi="Century Schoolbook"/>
          <w:noProof/>
          <w:sz w:val="23"/>
        </w:rPr>
        <w:drawing>
          <wp:inline distT="0" distB="0" distL="0" distR="0" wp14:anchorId="556E5187" wp14:editId="043A7EE4">
            <wp:extent cx="5342255" cy="1557655"/>
            <wp:effectExtent l="0" t="0" r="0" b="0"/>
            <wp:docPr id="298" name="Picture 298" descr="sta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tack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25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446C2" w14:textId="77777777" w:rsidR="0023742B" w:rsidRPr="00FE0263" w:rsidRDefault="0023742B" w:rsidP="0023742B">
      <w:pPr>
        <w:rPr>
          <w:rFonts w:ascii="Century Schoolbook" w:hAnsi="Century Schoolbook"/>
          <w:sz w:val="8"/>
        </w:rPr>
      </w:pPr>
    </w:p>
    <w:p w14:paraId="566B6C39" w14:textId="76FE1330" w:rsidR="0023742B" w:rsidRPr="00FE0263" w:rsidRDefault="0023742B" w:rsidP="0023742B">
      <w:pPr>
        <w:rPr>
          <w:rFonts w:ascii="Century Schoolbook" w:hAnsi="Century Schoolbook"/>
          <w:sz w:val="23"/>
        </w:rPr>
      </w:pPr>
      <w:r w:rsidRPr="00FE0263">
        <w:rPr>
          <w:rFonts w:ascii="Century Schoolbook" w:hAnsi="Century Schoolbook"/>
          <w:sz w:val="23"/>
        </w:rPr>
        <w:tab/>
        <w:t xml:space="preserve">You can </w:t>
      </w:r>
      <w:r w:rsidRPr="00FE0263">
        <w:rPr>
          <w:rFonts w:ascii="Century Schoolbook" w:hAnsi="Century Schoolbook"/>
          <w:i/>
          <w:sz w:val="23"/>
        </w:rPr>
        <w:t>search for a spectral match</w:t>
      </w:r>
      <w:r w:rsidRPr="00FE0263">
        <w:rPr>
          <w:rFonts w:ascii="Century Schoolbook" w:hAnsi="Century Schoolbook"/>
          <w:sz w:val="23"/>
        </w:rPr>
        <w:t xml:space="preserve"> in a library. (If some peaks are off</w:t>
      </w:r>
      <w:r w:rsidR="00DD3F00" w:rsidRPr="00FE0263">
        <w:rPr>
          <w:rFonts w:ascii="Century Schoolbook" w:hAnsi="Century Schoolbook"/>
          <w:sz w:val="23"/>
        </w:rPr>
        <w:t>-</w:t>
      </w:r>
      <w:r w:rsidRPr="00FE0263">
        <w:rPr>
          <w:rFonts w:ascii="Century Schoolbook" w:hAnsi="Century Schoolbook"/>
          <w:sz w:val="23"/>
        </w:rPr>
        <w:t xml:space="preserve">scale you can select only a portion of the spectrum for matching by clicking on the Select a Region tool and dragging on the spectrum.) Click on the </w:t>
      </w:r>
      <w:r w:rsidRPr="00FE0263">
        <w:rPr>
          <w:rFonts w:ascii="Century Schoolbook" w:hAnsi="Century Schoolbook"/>
          <w:i/>
          <w:sz w:val="23"/>
        </w:rPr>
        <w:t>Search for Spectral Match</w:t>
      </w:r>
      <w:r w:rsidRPr="00FE0263">
        <w:rPr>
          <w:rFonts w:ascii="Century Schoolbook" w:hAnsi="Century Schoolbook"/>
          <w:sz w:val="23"/>
        </w:rPr>
        <w:t xml:space="preserve"> icon for a list of possible compound identifications. To create a new library use menu Analyze/Library Manager/Create Library with type equal to search. To add spectra to a library click on the Add to Library icon.</w:t>
      </w:r>
    </w:p>
    <w:p w14:paraId="7223A830" w14:textId="0C33059D" w:rsidR="0023742B" w:rsidRPr="00FE0263" w:rsidRDefault="0023742B" w:rsidP="0023742B">
      <w:pPr>
        <w:rPr>
          <w:rFonts w:ascii="Century Schoolbook" w:hAnsi="Century Schoolbook"/>
          <w:sz w:val="23"/>
        </w:rPr>
      </w:pPr>
      <w:r w:rsidRPr="00FE0263">
        <w:rPr>
          <w:rFonts w:ascii="Century Schoolbook" w:hAnsi="Century Schoolbook"/>
          <w:sz w:val="23"/>
        </w:rPr>
        <w:tab/>
        <w:t xml:space="preserve">To correct a </w:t>
      </w:r>
      <w:r w:rsidRPr="00FE0263">
        <w:rPr>
          <w:rFonts w:ascii="Century Schoolbook" w:hAnsi="Century Schoolbook"/>
          <w:i/>
          <w:sz w:val="23"/>
        </w:rPr>
        <w:t xml:space="preserve">sloping baseline </w:t>
      </w:r>
      <w:r w:rsidRPr="00FE0263">
        <w:rPr>
          <w:rFonts w:ascii="Century Schoolbook" w:hAnsi="Century Schoolbook"/>
          <w:sz w:val="23"/>
        </w:rPr>
        <w:t xml:space="preserve">(especially for samples ground in KBr and pressed into a pellet), click on </w:t>
      </w:r>
      <w:r w:rsidRPr="00FE0263">
        <w:rPr>
          <w:rFonts w:ascii="Century Schoolbook" w:hAnsi="Century Schoolbook"/>
          <w:i/>
          <w:sz w:val="23"/>
        </w:rPr>
        <w:t>Absorbance</w:t>
      </w:r>
      <w:r w:rsidRPr="00FE0263">
        <w:rPr>
          <w:rFonts w:ascii="Century Schoolbook" w:hAnsi="Century Schoolbook"/>
          <w:sz w:val="23"/>
        </w:rPr>
        <w:t xml:space="preserve">, click on </w:t>
      </w:r>
      <w:r w:rsidRPr="00FE0263">
        <w:rPr>
          <w:rFonts w:ascii="Century Schoolbook" w:hAnsi="Century Schoolbook"/>
          <w:i/>
          <w:sz w:val="23"/>
        </w:rPr>
        <w:t>Auto Baseline Correct Absorbance</w:t>
      </w:r>
      <w:r w:rsidRPr="00FE0263">
        <w:rPr>
          <w:rFonts w:ascii="Century Schoolbook" w:hAnsi="Century Schoolbook"/>
          <w:sz w:val="23"/>
        </w:rPr>
        <w:t xml:space="preserve">, and then click on </w:t>
      </w:r>
      <w:r w:rsidRPr="00FE0263">
        <w:rPr>
          <w:rFonts w:ascii="Century Schoolbook" w:hAnsi="Century Schoolbook"/>
          <w:i/>
          <w:sz w:val="23"/>
        </w:rPr>
        <w:t>% Transmittance</w:t>
      </w:r>
      <w:r w:rsidRPr="00FE0263">
        <w:rPr>
          <w:rFonts w:ascii="Century Schoolbook" w:hAnsi="Century Schoolbook"/>
          <w:sz w:val="23"/>
        </w:rPr>
        <w:t xml:space="preserve">. The original and the corrected spectrum will both be displayed. Click on one of them, then click on the </w:t>
      </w:r>
      <w:r w:rsidRPr="00FE0263">
        <w:rPr>
          <w:rFonts w:ascii="Century Schoolbook" w:hAnsi="Century Schoolbook"/>
          <w:i/>
          <w:sz w:val="23"/>
        </w:rPr>
        <w:t>Clear Selected Spectrum</w:t>
      </w:r>
      <w:r w:rsidRPr="00FE0263">
        <w:rPr>
          <w:rFonts w:ascii="Century Schoolbook" w:hAnsi="Century Schoolbook"/>
          <w:sz w:val="23"/>
        </w:rPr>
        <w:t xml:space="preserve"> icon.</w:t>
      </w:r>
    </w:p>
    <w:sectPr w:rsidR="0023742B" w:rsidRPr="00FE0263" w:rsidSect="004864FF">
      <w:footerReference w:type="even" r:id="rId12"/>
      <w:footerReference w:type="default" r:id="rId13"/>
      <w:pgSz w:w="12240" w:h="15840"/>
      <w:pgMar w:top="720" w:right="108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0C4FE" w14:textId="77777777" w:rsidR="00E46367" w:rsidRDefault="00E46367">
      <w:r>
        <w:separator/>
      </w:r>
    </w:p>
  </w:endnote>
  <w:endnote w:type="continuationSeparator" w:id="0">
    <w:p w14:paraId="1E372BA2" w14:textId="77777777" w:rsidR="00E46367" w:rsidRDefault="00E4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nU'78ˇøÂ'91Â'1">
    <w:altName w:val="Geneva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New Yor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extil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ew Century Schlbk">
    <w:altName w:val="Century Schoolbook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IXGeneral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949A" w14:textId="77777777" w:rsidR="005A159D" w:rsidRPr="00747628" w:rsidRDefault="005A159D" w:rsidP="004864FF">
    <w:pPr>
      <w:pStyle w:val="Header"/>
      <w:tabs>
        <w:tab w:val="clear" w:pos="360"/>
        <w:tab w:val="left" w:pos="540"/>
      </w:tabs>
      <w:rPr>
        <w:sz w:val="20"/>
      </w:rPr>
    </w:pPr>
    <w:r w:rsidRPr="00747628">
      <w:rPr>
        <w:rStyle w:val="PageNumber"/>
        <w:rFonts w:cs="Helvetica"/>
        <w:sz w:val="20"/>
      </w:rPr>
      <w:fldChar w:fldCharType="begin"/>
    </w:r>
    <w:r w:rsidRPr="00747628">
      <w:rPr>
        <w:rStyle w:val="PageNumber"/>
        <w:rFonts w:cs="Helvetica"/>
        <w:sz w:val="20"/>
      </w:rPr>
      <w:instrText xml:space="preserve"> PAGE </w:instrText>
    </w:r>
    <w:r w:rsidRPr="00747628">
      <w:rPr>
        <w:rStyle w:val="PageNumber"/>
        <w:rFonts w:cs="Helvetica"/>
        <w:sz w:val="20"/>
      </w:rPr>
      <w:fldChar w:fldCharType="separate"/>
    </w:r>
    <w:r w:rsidR="001B1D10">
      <w:rPr>
        <w:rStyle w:val="PageNumber"/>
        <w:rFonts w:cs="Helvetica"/>
        <w:noProof/>
        <w:sz w:val="20"/>
      </w:rPr>
      <w:t>42</w:t>
    </w:r>
    <w:r w:rsidRPr="00747628">
      <w:rPr>
        <w:rStyle w:val="PageNumber"/>
        <w:rFonts w:cs="Helvetica"/>
        <w:sz w:val="20"/>
      </w:rPr>
      <w:fldChar w:fldCharType="end"/>
    </w:r>
    <w:r w:rsidRPr="00747628">
      <w:rPr>
        <w:sz w:val="20"/>
      </w:rPr>
      <w:tab/>
    </w:r>
    <w:r w:rsidRPr="00747628">
      <w:rPr>
        <w:sz w:val="20"/>
      </w:rPr>
      <w:tab/>
    </w:r>
    <w:r w:rsidRPr="00747628">
      <w:rPr>
        <w:sz w:val="16"/>
      </w:rPr>
      <w:t>Instrumental Analysis</w:t>
    </w:r>
    <w:r w:rsidRPr="00747628">
      <w:rPr>
        <w:sz w:val="16"/>
      </w:rPr>
      <w:tab/>
      <w:t>Lisensky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09CA" w14:textId="77777777" w:rsidR="005A159D" w:rsidRPr="00747628" w:rsidRDefault="005A159D" w:rsidP="004864FF">
    <w:pPr>
      <w:pStyle w:val="Header"/>
      <w:rPr>
        <w:sz w:val="20"/>
      </w:rPr>
    </w:pPr>
    <w:r w:rsidRPr="00747628">
      <w:rPr>
        <w:sz w:val="16"/>
      </w:rPr>
      <w:t>Lisensky</w:t>
    </w:r>
    <w:r w:rsidRPr="00747628">
      <w:rPr>
        <w:sz w:val="16"/>
      </w:rPr>
      <w:tab/>
      <w:t>Instrumental Analysis</w:t>
    </w:r>
    <w:r w:rsidRPr="00747628">
      <w:rPr>
        <w:sz w:val="20"/>
      </w:rPr>
      <w:tab/>
    </w:r>
    <w:r w:rsidRPr="00747628">
      <w:rPr>
        <w:rStyle w:val="PageNumber"/>
        <w:rFonts w:cs="Helvetica"/>
        <w:sz w:val="20"/>
      </w:rPr>
      <w:fldChar w:fldCharType="begin"/>
    </w:r>
    <w:r w:rsidRPr="00747628">
      <w:rPr>
        <w:rStyle w:val="PageNumber"/>
        <w:rFonts w:cs="Helvetica"/>
        <w:sz w:val="20"/>
      </w:rPr>
      <w:instrText xml:space="preserve"> PAGE </w:instrText>
    </w:r>
    <w:r w:rsidRPr="00747628">
      <w:rPr>
        <w:rStyle w:val="PageNumber"/>
        <w:rFonts w:cs="Helvetica"/>
        <w:sz w:val="20"/>
      </w:rPr>
      <w:fldChar w:fldCharType="separate"/>
    </w:r>
    <w:r w:rsidR="001B1D10">
      <w:rPr>
        <w:rStyle w:val="PageNumber"/>
        <w:rFonts w:cs="Helvetica"/>
        <w:noProof/>
        <w:sz w:val="20"/>
      </w:rPr>
      <w:t>43</w:t>
    </w:r>
    <w:r w:rsidRPr="00747628">
      <w:rPr>
        <w:rStyle w:val="PageNumber"/>
        <w:rFonts w:cs="Helvetic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82FB" w14:textId="77777777" w:rsidR="00E46367" w:rsidRDefault="00E46367">
      <w:r>
        <w:separator/>
      </w:r>
    </w:p>
  </w:footnote>
  <w:footnote w:type="continuationSeparator" w:id="0">
    <w:p w14:paraId="18948974" w14:textId="77777777" w:rsidR="00E46367" w:rsidRDefault="00E46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13"/>
    <w:multiLevelType w:val="hybridMultilevel"/>
    <w:tmpl w:val="C90ED362"/>
    <w:lvl w:ilvl="0" w:tplc="FFFFFFF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760" w:hanging="360"/>
      </w:pPr>
    </w:lvl>
    <w:lvl w:ilvl="2" w:tplc="FFFFFFFF" w:tentative="1">
      <w:start w:val="1"/>
      <w:numFmt w:val="lowerRoman"/>
      <w:lvlText w:val="%3."/>
      <w:lvlJc w:val="right"/>
      <w:pPr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06E779D7"/>
    <w:multiLevelType w:val="hybridMultilevel"/>
    <w:tmpl w:val="0BFADEAE"/>
    <w:lvl w:ilvl="0" w:tplc="45461BCC">
      <w:start w:val="1"/>
      <w:numFmt w:val="decimal"/>
      <w:lvlText w:val="%1."/>
      <w:lvlJc w:val="left"/>
      <w:pPr>
        <w:ind w:left="1800" w:hanging="360"/>
      </w:pPr>
      <w:rPr>
        <w:i w:val="0"/>
        <w:i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1721EA"/>
    <w:multiLevelType w:val="hybridMultilevel"/>
    <w:tmpl w:val="6D7EE2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F34155"/>
    <w:multiLevelType w:val="hybridMultilevel"/>
    <w:tmpl w:val="BA04B8F0"/>
    <w:lvl w:ilvl="0" w:tplc="7966DD1E">
      <w:start w:val="1"/>
      <w:numFmt w:val="decimal"/>
      <w:lvlText w:val="%1."/>
      <w:lvlJc w:val="left"/>
      <w:pPr>
        <w:ind w:left="504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5760" w:hanging="360"/>
      </w:pPr>
    </w:lvl>
    <w:lvl w:ilvl="2" w:tplc="FFFFFFFF" w:tentative="1">
      <w:start w:val="1"/>
      <w:numFmt w:val="lowerRoman"/>
      <w:lvlText w:val="%3."/>
      <w:lvlJc w:val="right"/>
      <w:pPr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0CAD74C7"/>
    <w:multiLevelType w:val="hybridMultilevel"/>
    <w:tmpl w:val="40C06E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QnU'78ˇøÂ'91Â'1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A0745"/>
    <w:multiLevelType w:val="hybridMultilevel"/>
    <w:tmpl w:val="C90ED362"/>
    <w:lvl w:ilvl="0" w:tplc="FFFFFFF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760" w:hanging="360"/>
      </w:pPr>
    </w:lvl>
    <w:lvl w:ilvl="2" w:tplc="FFFFFFFF" w:tentative="1">
      <w:start w:val="1"/>
      <w:numFmt w:val="lowerRoman"/>
      <w:lvlText w:val="%3."/>
      <w:lvlJc w:val="right"/>
      <w:pPr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34210FA"/>
    <w:multiLevelType w:val="hybridMultilevel"/>
    <w:tmpl w:val="09AEB172"/>
    <w:lvl w:ilvl="0" w:tplc="0409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416417E"/>
    <w:multiLevelType w:val="hybridMultilevel"/>
    <w:tmpl w:val="AB9E64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5B231C"/>
    <w:multiLevelType w:val="multilevel"/>
    <w:tmpl w:val="AE7AF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D7984"/>
    <w:multiLevelType w:val="multilevel"/>
    <w:tmpl w:val="9E9A2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783BB2"/>
    <w:multiLevelType w:val="multilevel"/>
    <w:tmpl w:val="8D74FDC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C513FA"/>
    <w:multiLevelType w:val="hybridMultilevel"/>
    <w:tmpl w:val="40C06E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QnU'78ˇøÂ'91Â'1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54001"/>
    <w:multiLevelType w:val="hybridMultilevel"/>
    <w:tmpl w:val="DF8CAE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8AC0490"/>
    <w:multiLevelType w:val="hybridMultilevel"/>
    <w:tmpl w:val="40C06E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QnU'78ˇøÂ'91Â'1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44AC9"/>
    <w:multiLevelType w:val="hybridMultilevel"/>
    <w:tmpl w:val="39C00A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2B6A5B"/>
    <w:multiLevelType w:val="hybridMultilevel"/>
    <w:tmpl w:val="40C06E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QnU'78ˇøÂ'91Â'1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E7136"/>
    <w:multiLevelType w:val="hybridMultilevel"/>
    <w:tmpl w:val="40C06E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QnU'78ˇøÂ'91Â'1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52E65"/>
    <w:multiLevelType w:val="multilevel"/>
    <w:tmpl w:val="C5B68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E4B4C"/>
    <w:multiLevelType w:val="hybridMultilevel"/>
    <w:tmpl w:val="3FFCF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FC0"/>
    <w:multiLevelType w:val="hybridMultilevel"/>
    <w:tmpl w:val="33747AD2"/>
    <w:lvl w:ilvl="0" w:tplc="A39E69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536DC"/>
    <w:multiLevelType w:val="multilevel"/>
    <w:tmpl w:val="3FFCF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87BEF"/>
    <w:multiLevelType w:val="hybridMultilevel"/>
    <w:tmpl w:val="C5B68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477E3"/>
    <w:multiLevelType w:val="hybridMultilevel"/>
    <w:tmpl w:val="7A14E3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1436DD9"/>
    <w:multiLevelType w:val="hybridMultilevel"/>
    <w:tmpl w:val="4240198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E6F5F"/>
    <w:multiLevelType w:val="hybridMultilevel"/>
    <w:tmpl w:val="20907E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1103B9"/>
    <w:multiLevelType w:val="hybridMultilevel"/>
    <w:tmpl w:val="B0B0DEE6"/>
    <w:lvl w:ilvl="0" w:tplc="000F0409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F27B56"/>
    <w:multiLevelType w:val="multilevel"/>
    <w:tmpl w:val="C90ED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D0F25"/>
    <w:multiLevelType w:val="hybridMultilevel"/>
    <w:tmpl w:val="40C06E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QnU'78ˇøÂ'91Â'1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C4C67"/>
    <w:multiLevelType w:val="hybridMultilevel"/>
    <w:tmpl w:val="40C06E12"/>
    <w:lvl w:ilvl="0" w:tplc="97648644">
      <w:start w:val="1"/>
      <w:numFmt w:val="decimal"/>
      <w:lvlText w:val="%1."/>
      <w:lvlJc w:val="left"/>
      <w:pPr>
        <w:ind w:left="720" w:hanging="360"/>
      </w:pPr>
      <w:rPr>
        <w:rFonts w:cs="QnU'78ˇøÂ'91Â'1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F46F0"/>
    <w:multiLevelType w:val="hybridMultilevel"/>
    <w:tmpl w:val="FB720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DF5406"/>
    <w:multiLevelType w:val="multilevel"/>
    <w:tmpl w:val="C90ED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A0D54"/>
    <w:multiLevelType w:val="multilevel"/>
    <w:tmpl w:val="20907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E66E23"/>
    <w:multiLevelType w:val="multilevel"/>
    <w:tmpl w:val="6D7EE2E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4501F7"/>
    <w:multiLevelType w:val="hybridMultilevel"/>
    <w:tmpl w:val="40C06E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QnU'78ˇøÂ'91Â'1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57C02"/>
    <w:multiLevelType w:val="multilevel"/>
    <w:tmpl w:val="C90ED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42852"/>
    <w:multiLevelType w:val="hybridMultilevel"/>
    <w:tmpl w:val="AE7AF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500174">
    <w:abstractNumId w:val="25"/>
  </w:num>
  <w:num w:numId="2" w16cid:durableId="1149518987">
    <w:abstractNumId w:val="6"/>
  </w:num>
  <w:num w:numId="3" w16cid:durableId="267083300">
    <w:abstractNumId w:val="22"/>
  </w:num>
  <w:num w:numId="4" w16cid:durableId="1248073414">
    <w:abstractNumId w:val="18"/>
  </w:num>
  <w:num w:numId="5" w16cid:durableId="1609386293">
    <w:abstractNumId w:val="19"/>
  </w:num>
  <w:num w:numId="6" w16cid:durableId="490829432">
    <w:abstractNumId w:val="35"/>
  </w:num>
  <w:num w:numId="7" w16cid:durableId="724068687">
    <w:abstractNumId w:val="20"/>
  </w:num>
  <w:num w:numId="8" w16cid:durableId="1118378071">
    <w:abstractNumId w:val="30"/>
  </w:num>
  <w:num w:numId="9" w16cid:durableId="704064875">
    <w:abstractNumId w:val="21"/>
  </w:num>
  <w:num w:numId="10" w16cid:durableId="1890729752">
    <w:abstractNumId w:val="34"/>
  </w:num>
  <w:num w:numId="11" w16cid:durableId="107970336">
    <w:abstractNumId w:val="12"/>
  </w:num>
  <w:num w:numId="12" w16cid:durableId="2094012462">
    <w:abstractNumId w:val="17"/>
  </w:num>
  <w:num w:numId="13" w16cid:durableId="1481340620">
    <w:abstractNumId w:val="14"/>
  </w:num>
  <w:num w:numId="14" w16cid:durableId="1908950415">
    <w:abstractNumId w:val="8"/>
  </w:num>
  <w:num w:numId="15" w16cid:durableId="88041456">
    <w:abstractNumId w:val="29"/>
  </w:num>
  <w:num w:numId="16" w16cid:durableId="131532235">
    <w:abstractNumId w:val="26"/>
  </w:num>
  <w:num w:numId="17" w16cid:durableId="1379235812">
    <w:abstractNumId w:val="7"/>
  </w:num>
  <w:num w:numId="18" w16cid:durableId="366293037">
    <w:abstractNumId w:val="2"/>
  </w:num>
  <w:num w:numId="19" w16cid:durableId="807665778">
    <w:abstractNumId w:val="10"/>
  </w:num>
  <w:num w:numId="20" w16cid:durableId="991063870">
    <w:abstractNumId w:val="32"/>
  </w:num>
  <w:num w:numId="21" w16cid:durableId="728654024">
    <w:abstractNumId w:val="24"/>
  </w:num>
  <w:num w:numId="22" w16cid:durableId="1598825496">
    <w:abstractNumId w:val="9"/>
  </w:num>
  <w:num w:numId="23" w16cid:durableId="278604913">
    <w:abstractNumId w:val="31"/>
  </w:num>
  <w:num w:numId="24" w16cid:durableId="2057779280">
    <w:abstractNumId w:val="23"/>
  </w:num>
  <w:num w:numId="25" w16cid:durableId="476339867">
    <w:abstractNumId w:val="5"/>
  </w:num>
  <w:num w:numId="26" w16cid:durableId="833225886">
    <w:abstractNumId w:val="0"/>
  </w:num>
  <w:num w:numId="27" w16cid:durableId="2019306954">
    <w:abstractNumId w:val="1"/>
  </w:num>
  <w:num w:numId="28" w16cid:durableId="278613330">
    <w:abstractNumId w:val="3"/>
  </w:num>
  <w:num w:numId="29" w16cid:durableId="278925164">
    <w:abstractNumId w:val="28"/>
  </w:num>
  <w:num w:numId="30" w16cid:durableId="773868379">
    <w:abstractNumId w:val="13"/>
  </w:num>
  <w:num w:numId="31" w16cid:durableId="1690401318">
    <w:abstractNumId w:val="16"/>
  </w:num>
  <w:num w:numId="32" w16cid:durableId="1171143153">
    <w:abstractNumId w:val="4"/>
  </w:num>
  <w:num w:numId="33" w16cid:durableId="1722627947">
    <w:abstractNumId w:val="15"/>
  </w:num>
  <w:num w:numId="34" w16cid:durableId="180827766">
    <w:abstractNumId w:val="33"/>
  </w:num>
  <w:num w:numId="35" w16cid:durableId="1132098638">
    <w:abstractNumId w:val="27"/>
  </w:num>
  <w:num w:numId="36" w16cid:durableId="4588878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mirrorMargins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E2"/>
    <w:rsid w:val="0000293D"/>
    <w:rsid w:val="00004677"/>
    <w:rsid w:val="000079A2"/>
    <w:rsid w:val="000122A2"/>
    <w:rsid w:val="00015AD5"/>
    <w:rsid w:val="000168A5"/>
    <w:rsid w:val="00017597"/>
    <w:rsid w:val="000340A2"/>
    <w:rsid w:val="00034D43"/>
    <w:rsid w:val="00035777"/>
    <w:rsid w:val="00036342"/>
    <w:rsid w:val="00036522"/>
    <w:rsid w:val="00037F08"/>
    <w:rsid w:val="00043716"/>
    <w:rsid w:val="00044FFE"/>
    <w:rsid w:val="000543A1"/>
    <w:rsid w:val="00060D20"/>
    <w:rsid w:val="00066CA9"/>
    <w:rsid w:val="0007398C"/>
    <w:rsid w:val="00073B4D"/>
    <w:rsid w:val="000773FB"/>
    <w:rsid w:val="00092AD2"/>
    <w:rsid w:val="0009447D"/>
    <w:rsid w:val="00094DEE"/>
    <w:rsid w:val="000A05F2"/>
    <w:rsid w:val="000A1674"/>
    <w:rsid w:val="000A2164"/>
    <w:rsid w:val="000A292C"/>
    <w:rsid w:val="000A3F5D"/>
    <w:rsid w:val="000A70E0"/>
    <w:rsid w:val="000B04DB"/>
    <w:rsid w:val="000B193B"/>
    <w:rsid w:val="000B63DD"/>
    <w:rsid w:val="000C0249"/>
    <w:rsid w:val="000C1235"/>
    <w:rsid w:val="000C41A8"/>
    <w:rsid w:val="000C5622"/>
    <w:rsid w:val="000D0726"/>
    <w:rsid w:val="000E190B"/>
    <w:rsid w:val="000E4615"/>
    <w:rsid w:val="000E6B44"/>
    <w:rsid w:val="000F0FD5"/>
    <w:rsid w:val="000F5166"/>
    <w:rsid w:val="000F5984"/>
    <w:rsid w:val="0010572A"/>
    <w:rsid w:val="0011099C"/>
    <w:rsid w:val="0011209D"/>
    <w:rsid w:val="00112880"/>
    <w:rsid w:val="00114005"/>
    <w:rsid w:val="00114585"/>
    <w:rsid w:val="001149CF"/>
    <w:rsid w:val="00115AF8"/>
    <w:rsid w:val="001227FE"/>
    <w:rsid w:val="00130D8F"/>
    <w:rsid w:val="001311CE"/>
    <w:rsid w:val="00132D5D"/>
    <w:rsid w:val="00147378"/>
    <w:rsid w:val="00147AEB"/>
    <w:rsid w:val="0015035B"/>
    <w:rsid w:val="001600E2"/>
    <w:rsid w:val="0016047F"/>
    <w:rsid w:val="00160AAA"/>
    <w:rsid w:val="00167C20"/>
    <w:rsid w:val="00170CD1"/>
    <w:rsid w:val="00176351"/>
    <w:rsid w:val="001A2237"/>
    <w:rsid w:val="001A4C8F"/>
    <w:rsid w:val="001B00B4"/>
    <w:rsid w:val="001B1D10"/>
    <w:rsid w:val="001C3350"/>
    <w:rsid w:val="001C58E5"/>
    <w:rsid w:val="001D0892"/>
    <w:rsid w:val="001F2AB9"/>
    <w:rsid w:val="0020500D"/>
    <w:rsid w:val="00207112"/>
    <w:rsid w:val="00212E28"/>
    <w:rsid w:val="00217FC3"/>
    <w:rsid w:val="0023462C"/>
    <w:rsid w:val="00237072"/>
    <w:rsid w:val="0023742B"/>
    <w:rsid w:val="00241C1E"/>
    <w:rsid w:val="0025501F"/>
    <w:rsid w:val="00261955"/>
    <w:rsid w:val="0026266C"/>
    <w:rsid w:val="00267A8E"/>
    <w:rsid w:val="00270419"/>
    <w:rsid w:val="00273096"/>
    <w:rsid w:val="00274879"/>
    <w:rsid w:val="002754FB"/>
    <w:rsid w:val="00275B2B"/>
    <w:rsid w:val="00277CE7"/>
    <w:rsid w:val="00280AFA"/>
    <w:rsid w:val="00284992"/>
    <w:rsid w:val="00284ED1"/>
    <w:rsid w:val="00285A3D"/>
    <w:rsid w:val="0029229A"/>
    <w:rsid w:val="00293054"/>
    <w:rsid w:val="002939ED"/>
    <w:rsid w:val="00296DB0"/>
    <w:rsid w:val="002A1A9E"/>
    <w:rsid w:val="002A3CE6"/>
    <w:rsid w:val="002A3DA0"/>
    <w:rsid w:val="002A739A"/>
    <w:rsid w:val="002B1496"/>
    <w:rsid w:val="002B4E59"/>
    <w:rsid w:val="002C4F40"/>
    <w:rsid w:val="002D1F4B"/>
    <w:rsid w:val="002E5DEB"/>
    <w:rsid w:val="002F1392"/>
    <w:rsid w:val="002F6B49"/>
    <w:rsid w:val="00305B92"/>
    <w:rsid w:val="00313446"/>
    <w:rsid w:val="003139C1"/>
    <w:rsid w:val="003157A3"/>
    <w:rsid w:val="00316F06"/>
    <w:rsid w:val="00316F76"/>
    <w:rsid w:val="00330A90"/>
    <w:rsid w:val="00337A4D"/>
    <w:rsid w:val="00337FD1"/>
    <w:rsid w:val="00342253"/>
    <w:rsid w:val="0034544B"/>
    <w:rsid w:val="003517DA"/>
    <w:rsid w:val="00355816"/>
    <w:rsid w:val="00360147"/>
    <w:rsid w:val="00366D56"/>
    <w:rsid w:val="0037028A"/>
    <w:rsid w:val="00373EE1"/>
    <w:rsid w:val="0037425C"/>
    <w:rsid w:val="0037577B"/>
    <w:rsid w:val="003766D5"/>
    <w:rsid w:val="003768E2"/>
    <w:rsid w:val="0037693F"/>
    <w:rsid w:val="00385C6A"/>
    <w:rsid w:val="00395602"/>
    <w:rsid w:val="00395C3F"/>
    <w:rsid w:val="00396E0D"/>
    <w:rsid w:val="00397D21"/>
    <w:rsid w:val="003A1A8C"/>
    <w:rsid w:val="003A3CDC"/>
    <w:rsid w:val="003A4EDD"/>
    <w:rsid w:val="003A50DE"/>
    <w:rsid w:val="003B1E9D"/>
    <w:rsid w:val="003C4C86"/>
    <w:rsid w:val="003D0B81"/>
    <w:rsid w:val="003E3A6B"/>
    <w:rsid w:val="003E3D43"/>
    <w:rsid w:val="003E4A77"/>
    <w:rsid w:val="003E5DDD"/>
    <w:rsid w:val="003F35DA"/>
    <w:rsid w:val="003F3AC5"/>
    <w:rsid w:val="003F609F"/>
    <w:rsid w:val="003F7A51"/>
    <w:rsid w:val="00400DAA"/>
    <w:rsid w:val="00402B68"/>
    <w:rsid w:val="004032D9"/>
    <w:rsid w:val="004046BD"/>
    <w:rsid w:val="004053F7"/>
    <w:rsid w:val="00405AD1"/>
    <w:rsid w:val="00412A73"/>
    <w:rsid w:val="004162E9"/>
    <w:rsid w:val="00420771"/>
    <w:rsid w:val="00425BE1"/>
    <w:rsid w:val="0042685F"/>
    <w:rsid w:val="00426B9F"/>
    <w:rsid w:val="00430EA6"/>
    <w:rsid w:val="0043112A"/>
    <w:rsid w:val="00432BBA"/>
    <w:rsid w:val="0043740E"/>
    <w:rsid w:val="00443809"/>
    <w:rsid w:val="004451CA"/>
    <w:rsid w:val="00447C0C"/>
    <w:rsid w:val="004500A9"/>
    <w:rsid w:val="00453A6A"/>
    <w:rsid w:val="0045626C"/>
    <w:rsid w:val="00456436"/>
    <w:rsid w:val="0045682C"/>
    <w:rsid w:val="00461373"/>
    <w:rsid w:val="00463812"/>
    <w:rsid w:val="004649D0"/>
    <w:rsid w:val="0047022A"/>
    <w:rsid w:val="00480D78"/>
    <w:rsid w:val="004864FF"/>
    <w:rsid w:val="004910C9"/>
    <w:rsid w:val="00491E0C"/>
    <w:rsid w:val="00491E2F"/>
    <w:rsid w:val="004A030E"/>
    <w:rsid w:val="004B12DC"/>
    <w:rsid w:val="004C6B84"/>
    <w:rsid w:val="004C6BE0"/>
    <w:rsid w:val="004D2AE3"/>
    <w:rsid w:val="004D5D3A"/>
    <w:rsid w:val="004E0652"/>
    <w:rsid w:val="004E25CC"/>
    <w:rsid w:val="004F0D8E"/>
    <w:rsid w:val="004F23D4"/>
    <w:rsid w:val="004F3268"/>
    <w:rsid w:val="004F5346"/>
    <w:rsid w:val="004F5C59"/>
    <w:rsid w:val="004F6E33"/>
    <w:rsid w:val="004F7C46"/>
    <w:rsid w:val="00501EE9"/>
    <w:rsid w:val="0050308C"/>
    <w:rsid w:val="00510B50"/>
    <w:rsid w:val="005119C5"/>
    <w:rsid w:val="00513AF8"/>
    <w:rsid w:val="00522FC6"/>
    <w:rsid w:val="00526A77"/>
    <w:rsid w:val="005324CA"/>
    <w:rsid w:val="00532790"/>
    <w:rsid w:val="00541246"/>
    <w:rsid w:val="0054384D"/>
    <w:rsid w:val="00547D2A"/>
    <w:rsid w:val="00555DC3"/>
    <w:rsid w:val="00555FAD"/>
    <w:rsid w:val="00565FEF"/>
    <w:rsid w:val="0057251C"/>
    <w:rsid w:val="00582086"/>
    <w:rsid w:val="005917E8"/>
    <w:rsid w:val="005A159D"/>
    <w:rsid w:val="005A16DB"/>
    <w:rsid w:val="005B0083"/>
    <w:rsid w:val="005B457A"/>
    <w:rsid w:val="005B6BA8"/>
    <w:rsid w:val="005C07BD"/>
    <w:rsid w:val="005C0FFF"/>
    <w:rsid w:val="005D1CA2"/>
    <w:rsid w:val="005E1229"/>
    <w:rsid w:val="005E3FC8"/>
    <w:rsid w:val="005F1DB8"/>
    <w:rsid w:val="005F2573"/>
    <w:rsid w:val="00600CF7"/>
    <w:rsid w:val="0060242C"/>
    <w:rsid w:val="006034FE"/>
    <w:rsid w:val="006063D5"/>
    <w:rsid w:val="006078A7"/>
    <w:rsid w:val="0061497F"/>
    <w:rsid w:val="00617D5C"/>
    <w:rsid w:val="006207DC"/>
    <w:rsid w:val="00634461"/>
    <w:rsid w:val="0063695A"/>
    <w:rsid w:val="00640739"/>
    <w:rsid w:val="00640E4F"/>
    <w:rsid w:val="006416A8"/>
    <w:rsid w:val="00641FC2"/>
    <w:rsid w:val="00642398"/>
    <w:rsid w:val="00644EDB"/>
    <w:rsid w:val="00645BF8"/>
    <w:rsid w:val="0065687E"/>
    <w:rsid w:val="00660C27"/>
    <w:rsid w:val="006623AE"/>
    <w:rsid w:val="006657C5"/>
    <w:rsid w:val="006679BF"/>
    <w:rsid w:val="00670443"/>
    <w:rsid w:val="0067078B"/>
    <w:rsid w:val="00672A18"/>
    <w:rsid w:val="00672D58"/>
    <w:rsid w:val="00682EFA"/>
    <w:rsid w:val="00683B75"/>
    <w:rsid w:val="00687325"/>
    <w:rsid w:val="00687CDF"/>
    <w:rsid w:val="00691A8C"/>
    <w:rsid w:val="00692C6E"/>
    <w:rsid w:val="00692EC5"/>
    <w:rsid w:val="00694A13"/>
    <w:rsid w:val="00697330"/>
    <w:rsid w:val="006B0401"/>
    <w:rsid w:val="006B2511"/>
    <w:rsid w:val="006B34B5"/>
    <w:rsid w:val="006B73C7"/>
    <w:rsid w:val="006C1CD2"/>
    <w:rsid w:val="006C24AB"/>
    <w:rsid w:val="006C452B"/>
    <w:rsid w:val="006C5824"/>
    <w:rsid w:val="006C63CD"/>
    <w:rsid w:val="006D545D"/>
    <w:rsid w:val="006E04D0"/>
    <w:rsid w:val="006E21C7"/>
    <w:rsid w:val="006E2E77"/>
    <w:rsid w:val="006E3C23"/>
    <w:rsid w:val="006E707E"/>
    <w:rsid w:val="006F0DCC"/>
    <w:rsid w:val="007004A6"/>
    <w:rsid w:val="0070058A"/>
    <w:rsid w:val="00701A96"/>
    <w:rsid w:val="00705A5D"/>
    <w:rsid w:val="00706447"/>
    <w:rsid w:val="0070717A"/>
    <w:rsid w:val="00712A78"/>
    <w:rsid w:val="00713D2B"/>
    <w:rsid w:val="00713E39"/>
    <w:rsid w:val="00713E8C"/>
    <w:rsid w:val="00715346"/>
    <w:rsid w:val="00717704"/>
    <w:rsid w:val="007215DB"/>
    <w:rsid w:val="00722268"/>
    <w:rsid w:val="00725755"/>
    <w:rsid w:val="007312E4"/>
    <w:rsid w:val="00731FF2"/>
    <w:rsid w:val="007327D9"/>
    <w:rsid w:val="00733842"/>
    <w:rsid w:val="00742390"/>
    <w:rsid w:val="00751938"/>
    <w:rsid w:val="007579FD"/>
    <w:rsid w:val="0076017C"/>
    <w:rsid w:val="00760406"/>
    <w:rsid w:val="007620FC"/>
    <w:rsid w:val="00762EC7"/>
    <w:rsid w:val="007667BF"/>
    <w:rsid w:val="007769DD"/>
    <w:rsid w:val="007802FD"/>
    <w:rsid w:val="00786A43"/>
    <w:rsid w:val="0079468B"/>
    <w:rsid w:val="00796CE4"/>
    <w:rsid w:val="007A03CB"/>
    <w:rsid w:val="007A77F3"/>
    <w:rsid w:val="007B24EA"/>
    <w:rsid w:val="007B4288"/>
    <w:rsid w:val="007C278C"/>
    <w:rsid w:val="007D50F7"/>
    <w:rsid w:val="007E110F"/>
    <w:rsid w:val="007E38F3"/>
    <w:rsid w:val="007E6ACE"/>
    <w:rsid w:val="007F221E"/>
    <w:rsid w:val="007F22DD"/>
    <w:rsid w:val="007F74F3"/>
    <w:rsid w:val="00800519"/>
    <w:rsid w:val="00800DF9"/>
    <w:rsid w:val="0080265C"/>
    <w:rsid w:val="00803042"/>
    <w:rsid w:val="008031C4"/>
    <w:rsid w:val="00806B8B"/>
    <w:rsid w:val="00810369"/>
    <w:rsid w:val="00810E00"/>
    <w:rsid w:val="0081377B"/>
    <w:rsid w:val="00817BB4"/>
    <w:rsid w:val="00820804"/>
    <w:rsid w:val="00821018"/>
    <w:rsid w:val="0083045D"/>
    <w:rsid w:val="00831CEA"/>
    <w:rsid w:val="008369D6"/>
    <w:rsid w:val="00837A27"/>
    <w:rsid w:val="00846341"/>
    <w:rsid w:val="00850C18"/>
    <w:rsid w:val="00855ABE"/>
    <w:rsid w:val="00855E54"/>
    <w:rsid w:val="00872784"/>
    <w:rsid w:val="008747BD"/>
    <w:rsid w:val="00877911"/>
    <w:rsid w:val="00882C91"/>
    <w:rsid w:val="00883441"/>
    <w:rsid w:val="008857F7"/>
    <w:rsid w:val="008859D9"/>
    <w:rsid w:val="008871E4"/>
    <w:rsid w:val="008873FC"/>
    <w:rsid w:val="00887BE1"/>
    <w:rsid w:val="00896851"/>
    <w:rsid w:val="008A0D78"/>
    <w:rsid w:val="008B385B"/>
    <w:rsid w:val="008B39BD"/>
    <w:rsid w:val="008B3D6A"/>
    <w:rsid w:val="008B53CB"/>
    <w:rsid w:val="008B59F1"/>
    <w:rsid w:val="008B6575"/>
    <w:rsid w:val="008C0843"/>
    <w:rsid w:val="008C2B67"/>
    <w:rsid w:val="008C5A23"/>
    <w:rsid w:val="008D17C4"/>
    <w:rsid w:val="008E42FA"/>
    <w:rsid w:val="008F44CB"/>
    <w:rsid w:val="008F628C"/>
    <w:rsid w:val="008F7070"/>
    <w:rsid w:val="00900040"/>
    <w:rsid w:val="0090085F"/>
    <w:rsid w:val="00905792"/>
    <w:rsid w:val="00907793"/>
    <w:rsid w:val="00910F22"/>
    <w:rsid w:val="0091208F"/>
    <w:rsid w:val="009215F9"/>
    <w:rsid w:val="009458A9"/>
    <w:rsid w:val="00951B49"/>
    <w:rsid w:val="00961083"/>
    <w:rsid w:val="00962AEE"/>
    <w:rsid w:val="00965681"/>
    <w:rsid w:val="00970021"/>
    <w:rsid w:val="00971B8D"/>
    <w:rsid w:val="00975DE5"/>
    <w:rsid w:val="00980090"/>
    <w:rsid w:val="0098019A"/>
    <w:rsid w:val="009833D2"/>
    <w:rsid w:val="00994155"/>
    <w:rsid w:val="009948E4"/>
    <w:rsid w:val="00995E7C"/>
    <w:rsid w:val="00996E2B"/>
    <w:rsid w:val="009A3A6C"/>
    <w:rsid w:val="009A4559"/>
    <w:rsid w:val="009A5625"/>
    <w:rsid w:val="009A6C00"/>
    <w:rsid w:val="009B15D9"/>
    <w:rsid w:val="009B2A17"/>
    <w:rsid w:val="009B3F0A"/>
    <w:rsid w:val="009C4B2B"/>
    <w:rsid w:val="009C5EEC"/>
    <w:rsid w:val="009C6F44"/>
    <w:rsid w:val="009D787C"/>
    <w:rsid w:val="009E078D"/>
    <w:rsid w:val="009F366E"/>
    <w:rsid w:val="009F7C68"/>
    <w:rsid w:val="00A00B68"/>
    <w:rsid w:val="00A02FCF"/>
    <w:rsid w:val="00A042CE"/>
    <w:rsid w:val="00A0607E"/>
    <w:rsid w:val="00A079D1"/>
    <w:rsid w:val="00A10C6B"/>
    <w:rsid w:val="00A115ED"/>
    <w:rsid w:val="00A128B4"/>
    <w:rsid w:val="00A158ED"/>
    <w:rsid w:val="00A167DE"/>
    <w:rsid w:val="00A24BC9"/>
    <w:rsid w:val="00A250B3"/>
    <w:rsid w:val="00A268A5"/>
    <w:rsid w:val="00A310CB"/>
    <w:rsid w:val="00A3257A"/>
    <w:rsid w:val="00A36B45"/>
    <w:rsid w:val="00A36C44"/>
    <w:rsid w:val="00A3769B"/>
    <w:rsid w:val="00A42125"/>
    <w:rsid w:val="00A426BC"/>
    <w:rsid w:val="00A44C8B"/>
    <w:rsid w:val="00A4549A"/>
    <w:rsid w:val="00A501C9"/>
    <w:rsid w:val="00A50DDE"/>
    <w:rsid w:val="00A60BFF"/>
    <w:rsid w:val="00A61BC5"/>
    <w:rsid w:val="00A64EB4"/>
    <w:rsid w:val="00A65A06"/>
    <w:rsid w:val="00A6744D"/>
    <w:rsid w:val="00A738A3"/>
    <w:rsid w:val="00A7586C"/>
    <w:rsid w:val="00A77612"/>
    <w:rsid w:val="00A9080F"/>
    <w:rsid w:val="00A941B3"/>
    <w:rsid w:val="00A94B30"/>
    <w:rsid w:val="00A95E97"/>
    <w:rsid w:val="00AA5B64"/>
    <w:rsid w:val="00AB7453"/>
    <w:rsid w:val="00AD7E52"/>
    <w:rsid w:val="00AE3466"/>
    <w:rsid w:val="00AE3660"/>
    <w:rsid w:val="00AE4A0F"/>
    <w:rsid w:val="00AE54C1"/>
    <w:rsid w:val="00AF2492"/>
    <w:rsid w:val="00AF76F7"/>
    <w:rsid w:val="00B00DF4"/>
    <w:rsid w:val="00B04369"/>
    <w:rsid w:val="00B14504"/>
    <w:rsid w:val="00B14694"/>
    <w:rsid w:val="00B215B4"/>
    <w:rsid w:val="00B250A2"/>
    <w:rsid w:val="00B32686"/>
    <w:rsid w:val="00B35467"/>
    <w:rsid w:val="00B446C6"/>
    <w:rsid w:val="00B46C6F"/>
    <w:rsid w:val="00B56DBE"/>
    <w:rsid w:val="00B56FB8"/>
    <w:rsid w:val="00B61862"/>
    <w:rsid w:val="00B62AA4"/>
    <w:rsid w:val="00B66B12"/>
    <w:rsid w:val="00B677D3"/>
    <w:rsid w:val="00B80992"/>
    <w:rsid w:val="00B8285E"/>
    <w:rsid w:val="00B83CFC"/>
    <w:rsid w:val="00B9068B"/>
    <w:rsid w:val="00B95BE8"/>
    <w:rsid w:val="00B97601"/>
    <w:rsid w:val="00BA2E90"/>
    <w:rsid w:val="00BB1263"/>
    <w:rsid w:val="00BB7BB3"/>
    <w:rsid w:val="00BC0655"/>
    <w:rsid w:val="00BC08F0"/>
    <w:rsid w:val="00BC1F40"/>
    <w:rsid w:val="00BC2FF9"/>
    <w:rsid w:val="00BC3CF5"/>
    <w:rsid w:val="00BC5666"/>
    <w:rsid w:val="00BC599F"/>
    <w:rsid w:val="00BD0A36"/>
    <w:rsid w:val="00BD6C8F"/>
    <w:rsid w:val="00BE782B"/>
    <w:rsid w:val="00BE7E5E"/>
    <w:rsid w:val="00BF3640"/>
    <w:rsid w:val="00BF74C2"/>
    <w:rsid w:val="00C00939"/>
    <w:rsid w:val="00C14AEC"/>
    <w:rsid w:val="00C150FE"/>
    <w:rsid w:val="00C16460"/>
    <w:rsid w:val="00C22101"/>
    <w:rsid w:val="00C22E46"/>
    <w:rsid w:val="00C25AD7"/>
    <w:rsid w:val="00C27C35"/>
    <w:rsid w:val="00C3076B"/>
    <w:rsid w:val="00C30E9A"/>
    <w:rsid w:val="00C310EF"/>
    <w:rsid w:val="00C40A88"/>
    <w:rsid w:val="00C40FB8"/>
    <w:rsid w:val="00C46170"/>
    <w:rsid w:val="00C468E8"/>
    <w:rsid w:val="00C51F13"/>
    <w:rsid w:val="00C543DE"/>
    <w:rsid w:val="00C5688E"/>
    <w:rsid w:val="00C7120D"/>
    <w:rsid w:val="00C720AB"/>
    <w:rsid w:val="00C745CB"/>
    <w:rsid w:val="00C76D31"/>
    <w:rsid w:val="00C84C04"/>
    <w:rsid w:val="00C8533A"/>
    <w:rsid w:val="00C91760"/>
    <w:rsid w:val="00C91C31"/>
    <w:rsid w:val="00C92F6D"/>
    <w:rsid w:val="00C931B3"/>
    <w:rsid w:val="00C93DC4"/>
    <w:rsid w:val="00C94D06"/>
    <w:rsid w:val="00CB2013"/>
    <w:rsid w:val="00CB2244"/>
    <w:rsid w:val="00CB2EC2"/>
    <w:rsid w:val="00CB4ACC"/>
    <w:rsid w:val="00CB5890"/>
    <w:rsid w:val="00CB791C"/>
    <w:rsid w:val="00CC593C"/>
    <w:rsid w:val="00CD5684"/>
    <w:rsid w:val="00CD58F3"/>
    <w:rsid w:val="00CD6E8C"/>
    <w:rsid w:val="00CE2FE8"/>
    <w:rsid w:val="00CE558C"/>
    <w:rsid w:val="00CF0D0D"/>
    <w:rsid w:val="00CF5D97"/>
    <w:rsid w:val="00CF68D0"/>
    <w:rsid w:val="00CF7A4C"/>
    <w:rsid w:val="00D02CBD"/>
    <w:rsid w:val="00D1200A"/>
    <w:rsid w:val="00D1399E"/>
    <w:rsid w:val="00D1458D"/>
    <w:rsid w:val="00D1691C"/>
    <w:rsid w:val="00D16EBB"/>
    <w:rsid w:val="00D17500"/>
    <w:rsid w:val="00D204E8"/>
    <w:rsid w:val="00D21234"/>
    <w:rsid w:val="00D22792"/>
    <w:rsid w:val="00D24A0E"/>
    <w:rsid w:val="00D31896"/>
    <w:rsid w:val="00D40046"/>
    <w:rsid w:val="00D438BF"/>
    <w:rsid w:val="00D561CA"/>
    <w:rsid w:val="00D62696"/>
    <w:rsid w:val="00D67D02"/>
    <w:rsid w:val="00D72AC0"/>
    <w:rsid w:val="00D833E8"/>
    <w:rsid w:val="00D844A9"/>
    <w:rsid w:val="00D86364"/>
    <w:rsid w:val="00D872E1"/>
    <w:rsid w:val="00D902D3"/>
    <w:rsid w:val="00DA0121"/>
    <w:rsid w:val="00DA09B8"/>
    <w:rsid w:val="00DA58C0"/>
    <w:rsid w:val="00DA77D5"/>
    <w:rsid w:val="00DB0127"/>
    <w:rsid w:val="00DB01F1"/>
    <w:rsid w:val="00DB20CE"/>
    <w:rsid w:val="00DB2F05"/>
    <w:rsid w:val="00DB5CB6"/>
    <w:rsid w:val="00DC6112"/>
    <w:rsid w:val="00DC7D5E"/>
    <w:rsid w:val="00DD0D8C"/>
    <w:rsid w:val="00DD2152"/>
    <w:rsid w:val="00DD3F00"/>
    <w:rsid w:val="00DD415B"/>
    <w:rsid w:val="00DD4E85"/>
    <w:rsid w:val="00DE1A3E"/>
    <w:rsid w:val="00DE417F"/>
    <w:rsid w:val="00DE4B91"/>
    <w:rsid w:val="00DE5605"/>
    <w:rsid w:val="00DE78B5"/>
    <w:rsid w:val="00DF1275"/>
    <w:rsid w:val="00DF5B46"/>
    <w:rsid w:val="00DF7227"/>
    <w:rsid w:val="00DF79CC"/>
    <w:rsid w:val="00E02597"/>
    <w:rsid w:val="00E0546A"/>
    <w:rsid w:val="00E05EF8"/>
    <w:rsid w:val="00E10BEE"/>
    <w:rsid w:val="00E120C6"/>
    <w:rsid w:val="00E13819"/>
    <w:rsid w:val="00E24ED1"/>
    <w:rsid w:val="00E26EE2"/>
    <w:rsid w:val="00E32858"/>
    <w:rsid w:val="00E3593C"/>
    <w:rsid w:val="00E415DC"/>
    <w:rsid w:val="00E46367"/>
    <w:rsid w:val="00E509B6"/>
    <w:rsid w:val="00E52B8F"/>
    <w:rsid w:val="00E55518"/>
    <w:rsid w:val="00E600C5"/>
    <w:rsid w:val="00E64FCA"/>
    <w:rsid w:val="00E67543"/>
    <w:rsid w:val="00E72ACB"/>
    <w:rsid w:val="00E7450D"/>
    <w:rsid w:val="00E74F07"/>
    <w:rsid w:val="00E764FF"/>
    <w:rsid w:val="00E772C1"/>
    <w:rsid w:val="00E8241D"/>
    <w:rsid w:val="00E86814"/>
    <w:rsid w:val="00E86C1E"/>
    <w:rsid w:val="00E8787C"/>
    <w:rsid w:val="00E87918"/>
    <w:rsid w:val="00E96690"/>
    <w:rsid w:val="00E96E15"/>
    <w:rsid w:val="00EA1596"/>
    <w:rsid w:val="00EB0C40"/>
    <w:rsid w:val="00EB1E09"/>
    <w:rsid w:val="00EC02D2"/>
    <w:rsid w:val="00EC2552"/>
    <w:rsid w:val="00EC6EB2"/>
    <w:rsid w:val="00ED1E7A"/>
    <w:rsid w:val="00EE20B1"/>
    <w:rsid w:val="00EE73F4"/>
    <w:rsid w:val="00EF03E0"/>
    <w:rsid w:val="00EF3B4F"/>
    <w:rsid w:val="00F0017F"/>
    <w:rsid w:val="00F05F89"/>
    <w:rsid w:val="00F10697"/>
    <w:rsid w:val="00F14965"/>
    <w:rsid w:val="00F16072"/>
    <w:rsid w:val="00F23D7C"/>
    <w:rsid w:val="00F40379"/>
    <w:rsid w:val="00F41E72"/>
    <w:rsid w:val="00F43DB7"/>
    <w:rsid w:val="00F47324"/>
    <w:rsid w:val="00F50126"/>
    <w:rsid w:val="00F56BEC"/>
    <w:rsid w:val="00F61FBB"/>
    <w:rsid w:val="00F62940"/>
    <w:rsid w:val="00F64EFB"/>
    <w:rsid w:val="00F654E4"/>
    <w:rsid w:val="00F73CED"/>
    <w:rsid w:val="00F74C1B"/>
    <w:rsid w:val="00F77E07"/>
    <w:rsid w:val="00F8114E"/>
    <w:rsid w:val="00F814C0"/>
    <w:rsid w:val="00F86E38"/>
    <w:rsid w:val="00F9038B"/>
    <w:rsid w:val="00F91AAF"/>
    <w:rsid w:val="00FA02F3"/>
    <w:rsid w:val="00FA38B8"/>
    <w:rsid w:val="00FA53EB"/>
    <w:rsid w:val="00FB2C07"/>
    <w:rsid w:val="00FB2FCB"/>
    <w:rsid w:val="00FB7C77"/>
    <w:rsid w:val="00FD0028"/>
    <w:rsid w:val="00FD691E"/>
    <w:rsid w:val="00FE0263"/>
    <w:rsid w:val="00FE06A1"/>
    <w:rsid w:val="00FE1164"/>
    <w:rsid w:val="00FE5DC7"/>
    <w:rsid w:val="00FF6627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FF936E"/>
  <w14:defaultImageDpi w14:val="300"/>
  <w15:docId w15:val="{FDC6E429-8C5B-F745-8892-299F8DC2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Genev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50D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qFormat/>
    <w:pPr>
      <w:tabs>
        <w:tab w:val="left" w:pos="360"/>
      </w:tabs>
      <w:spacing w:before="40"/>
      <w:ind w:left="360" w:hanging="360"/>
      <w:jc w:val="both"/>
      <w:outlineLvl w:val="0"/>
    </w:pPr>
    <w:rPr>
      <w:rFonts w:ascii="Century Schoolbook" w:hAnsi="Century Schoolbook" w:cs="Geneva"/>
      <w:sz w:val="2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tabs>
        <w:tab w:val="left" w:pos="360"/>
      </w:tabs>
      <w:spacing w:before="40"/>
      <w:ind w:left="720" w:hanging="360"/>
      <w:jc w:val="both"/>
      <w:outlineLvl w:val="1"/>
    </w:pPr>
    <w:rPr>
      <w:rFonts w:ascii="Century Schoolbook" w:hAnsi="Century Schoolbook" w:cs="Geneva"/>
      <w:sz w:val="22"/>
      <w:lang w:bidi="en-US"/>
    </w:rPr>
  </w:style>
  <w:style w:type="paragraph" w:styleId="Heading3">
    <w:name w:val="heading 3"/>
    <w:basedOn w:val="Heading2"/>
    <w:next w:val="Normal"/>
    <w:qFormat/>
    <w:pPr>
      <w:ind w:left="1080"/>
      <w:outlineLvl w:val="2"/>
    </w:pPr>
  </w:style>
  <w:style w:type="paragraph" w:styleId="Heading4">
    <w:name w:val="heading 4"/>
    <w:basedOn w:val="Normal"/>
    <w:next w:val="Normal"/>
    <w:qFormat/>
    <w:pPr>
      <w:tabs>
        <w:tab w:val="left" w:pos="360"/>
      </w:tabs>
      <w:spacing w:before="40"/>
      <w:ind w:left="1440" w:hanging="360"/>
      <w:jc w:val="both"/>
      <w:outlineLvl w:val="3"/>
    </w:pPr>
    <w:rPr>
      <w:rFonts w:ascii="Century Schoolbook" w:hAnsi="Century Schoolbook" w:cs="Geneva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pos="360"/>
        <w:tab w:val="left" w:pos="900"/>
        <w:tab w:val="left" w:leader="dot" w:pos="7920"/>
        <w:tab w:val="left" w:pos="8180"/>
      </w:tabs>
      <w:spacing w:before="40"/>
      <w:jc w:val="both"/>
    </w:pPr>
    <w:rPr>
      <w:rFonts w:ascii="Century Schoolbook" w:hAnsi="Century Schoolbook" w:cs="Geneva"/>
      <w:sz w:val="22"/>
      <w:lang w:bidi="en-US"/>
    </w:rPr>
  </w:style>
  <w:style w:type="paragraph" w:styleId="Footer">
    <w:name w:val="footer"/>
    <w:basedOn w:val="Normal"/>
    <w:pPr>
      <w:tabs>
        <w:tab w:val="left" w:pos="360"/>
        <w:tab w:val="center" w:pos="4680"/>
        <w:tab w:val="right" w:pos="9360"/>
      </w:tabs>
      <w:spacing w:before="40"/>
      <w:jc w:val="both"/>
    </w:pPr>
    <w:rPr>
      <w:rFonts w:ascii="Century Schoolbook" w:hAnsi="Century Schoolbook" w:cs="Geneva"/>
      <w:sz w:val="22"/>
      <w:lang w:bidi="en-US"/>
    </w:rPr>
  </w:style>
  <w:style w:type="paragraph" w:styleId="Header">
    <w:name w:val="header"/>
    <w:basedOn w:val="Normal"/>
    <w:link w:val="HeaderChar"/>
    <w:uiPriority w:val="99"/>
    <w:rsid w:val="00F20633"/>
    <w:pPr>
      <w:tabs>
        <w:tab w:val="left" w:pos="360"/>
        <w:tab w:val="center" w:pos="4680"/>
        <w:tab w:val="right" w:pos="9360"/>
      </w:tabs>
      <w:spacing w:before="40"/>
    </w:pPr>
    <w:rPr>
      <w:rFonts w:ascii="Helvetica" w:hAnsi="Helvetica" w:cs="Geneva"/>
      <w:lang w:bidi="en-US"/>
    </w:rPr>
  </w:style>
  <w:style w:type="paragraph" w:customStyle="1" w:styleId="Title1">
    <w:name w:val="Title1"/>
    <w:basedOn w:val="Normal"/>
    <w:pPr>
      <w:tabs>
        <w:tab w:val="left" w:pos="360"/>
        <w:tab w:val="center" w:pos="4680"/>
        <w:tab w:val="right" w:pos="9360"/>
      </w:tabs>
      <w:spacing w:before="40"/>
      <w:jc w:val="both"/>
    </w:pPr>
    <w:rPr>
      <w:rFonts w:ascii="Helvetica" w:hAnsi="Helvetica" w:cs="Geneva"/>
      <w:sz w:val="36"/>
      <w:lang w:bidi="en-US"/>
    </w:rPr>
  </w:style>
  <w:style w:type="paragraph" w:customStyle="1" w:styleId="headerunderline">
    <w:name w:val="header underline"/>
    <w:basedOn w:val="Header"/>
    <w:pPr>
      <w:pBdr>
        <w:bottom w:val="single" w:sz="12" w:space="6" w:color="auto"/>
      </w:pBdr>
    </w:pPr>
  </w:style>
  <w:style w:type="paragraph" w:styleId="EnvelopeAddress">
    <w:name w:val="envelope address"/>
    <w:basedOn w:val="Normal"/>
    <w:pPr>
      <w:tabs>
        <w:tab w:val="left" w:pos="360"/>
      </w:tabs>
      <w:spacing w:before="40"/>
      <w:jc w:val="both"/>
    </w:pPr>
    <w:rPr>
      <w:rFonts w:ascii="Helvetica" w:hAnsi="Helvetica" w:cs="Geneva"/>
      <w:sz w:val="20"/>
      <w:lang w:bidi="en-US"/>
    </w:rPr>
  </w:style>
  <w:style w:type="paragraph" w:customStyle="1" w:styleId="source">
    <w:name w:val="source"/>
    <w:basedOn w:val="Normal"/>
    <w:pPr>
      <w:tabs>
        <w:tab w:val="left" w:pos="360"/>
      </w:tabs>
      <w:spacing w:before="40"/>
      <w:jc w:val="right"/>
    </w:pPr>
    <w:rPr>
      <w:rFonts w:ascii="Helvetica" w:hAnsi="Helvetica" w:cs="Geneva"/>
      <w:sz w:val="18"/>
      <w:lang w:bidi="en-US"/>
    </w:rPr>
  </w:style>
  <w:style w:type="paragraph" w:styleId="Caption">
    <w:name w:val="caption"/>
    <w:basedOn w:val="Normal"/>
    <w:qFormat/>
    <w:rsid w:val="00F20633"/>
    <w:pPr>
      <w:tabs>
        <w:tab w:val="left" w:pos="360"/>
      </w:tabs>
      <w:spacing w:before="40"/>
      <w:jc w:val="both"/>
    </w:pPr>
    <w:rPr>
      <w:rFonts w:ascii="Helvetica" w:hAnsi="Helvetica" w:cs="New York"/>
      <w:sz w:val="20"/>
      <w:lang w:bidi="en-US"/>
    </w:rPr>
  </w:style>
  <w:style w:type="paragraph" w:customStyle="1" w:styleId="question">
    <w:name w:val="question"/>
    <w:basedOn w:val="Normal"/>
    <w:rsid w:val="00F20633"/>
    <w:pPr>
      <w:tabs>
        <w:tab w:val="left" w:pos="360"/>
      </w:tabs>
      <w:spacing w:before="40"/>
      <w:ind w:left="720" w:hanging="360"/>
    </w:pPr>
    <w:rPr>
      <w:rFonts w:ascii="Century Schoolbook" w:hAnsi="Century Schoolbook" w:cs="Geneva"/>
      <w:sz w:val="22"/>
      <w:lang w:bidi="en-US"/>
    </w:rPr>
  </w:style>
  <w:style w:type="character" w:styleId="PageNumber">
    <w:name w:val="page number"/>
    <w:basedOn w:val="DefaultParagraphFont"/>
    <w:rsid w:val="00F20633"/>
    <w:rPr>
      <w:rFonts w:cs="Times New Roman"/>
    </w:rPr>
  </w:style>
  <w:style w:type="table" w:styleId="TableGrid">
    <w:name w:val="Table Grid"/>
    <w:basedOn w:val="TableNormal"/>
    <w:rsid w:val="00F20633"/>
    <w:pPr>
      <w:tabs>
        <w:tab w:val="left" w:pos="360"/>
      </w:tabs>
      <w:spacing w:before="40"/>
      <w:jc w:val="both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16BF4"/>
    <w:rPr>
      <w:color w:val="0000FF"/>
      <w:u w:val="single"/>
    </w:rPr>
  </w:style>
  <w:style w:type="paragraph" w:styleId="BalloonText">
    <w:name w:val="Balloon Text"/>
    <w:basedOn w:val="Normal"/>
    <w:semiHidden/>
    <w:rsid w:val="00747628"/>
    <w:rPr>
      <w:rFonts w:ascii="Lucida Grande" w:hAnsi="Lucida Grande"/>
      <w:sz w:val="18"/>
      <w:szCs w:val="18"/>
    </w:rPr>
  </w:style>
  <w:style w:type="paragraph" w:customStyle="1" w:styleId="heading">
    <w:name w:val="heading"/>
    <w:basedOn w:val="Normal"/>
    <w:next w:val="Normal"/>
    <w:rsid w:val="002448E5"/>
    <w:pPr>
      <w:widowControl w:val="0"/>
      <w:pBdr>
        <w:top w:val="single" w:sz="6" w:space="10" w:color="auto"/>
      </w:pBdr>
      <w:tabs>
        <w:tab w:val="left" w:pos="240"/>
        <w:tab w:val="left" w:pos="480"/>
        <w:tab w:val="left" w:pos="1080"/>
      </w:tabs>
      <w:autoSpaceDE w:val="0"/>
      <w:autoSpaceDN w:val="0"/>
      <w:adjustRightInd w:val="0"/>
      <w:spacing w:after="400"/>
      <w:jc w:val="right"/>
    </w:pPr>
    <w:rPr>
      <w:rFonts w:ascii="Textile" w:hAnsi="Textile"/>
      <w:sz w:val="32"/>
    </w:rPr>
  </w:style>
  <w:style w:type="paragraph" w:customStyle="1" w:styleId="subheading">
    <w:name w:val="subheading"/>
    <w:basedOn w:val="Normal"/>
    <w:rsid w:val="002448E5"/>
    <w:pPr>
      <w:widowControl w:val="0"/>
      <w:tabs>
        <w:tab w:val="left" w:pos="240"/>
        <w:tab w:val="left" w:pos="480"/>
      </w:tabs>
      <w:autoSpaceDE w:val="0"/>
      <w:autoSpaceDN w:val="0"/>
      <w:adjustRightInd w:val="0"/>
      <w:spacing w:before="360" w:after="180"/>
      <w:ind w:right="1195"/>
      <w:jc w:val="both"/>
    </w:pPr>
    <w:rPr>
      <w:rFonts w:ascii="Century Schoolbook" w:hAnsi="Century Schoolbook"/>
      <w:i/>
      <w:sz w:val="28"/>
    </w:rPr>
  </w:style>
  <w:style w:type="paragraph" w:customStyle="1" w:styleId="subhead">
    <w:name w:val="subhead"/>
    <w:basedOn w:val="Normal"/>
    <w:rsid w:val="002448E5"/>
    <w:pPr>
      <w:tabs>
        <w:tab w:val="left" w:pos="360"/>
      </w:tabs>
      <w:spacing w:before="200"/>
    </w:pPr>
    <w:rPr>
      <w:rFonts w:ascii="Helvetica" w:hAnsi="Helvetica"/>
      <w:sz w:val="28"/>
    </w:rPr>
  </w:style>
  <w:style w:type="paragraph" w:customStyle="1" w:styleId="Caption1">
    <w:name w:val="Caption1"/>
    <w:basedOn w:val="Normal"/>
    <w:rsid w:val="006210D4"/>
    <w:pPr>
      <w:tabs>
        <w:tab w:val="left" w:pos="360"/>
      </w:tabs>
      <w:spacing w:before="40"/>
      <w:jc w:val="both"/>
    </w:pPr>
    <w:rPr>
      <w:rFonts w:ascii="Helvetica" w:hAnsi="Helvetica"/>
      <w:sz w:val="20"/>
    </w:rPr>
  </w:style>
  <w:style w:type="paragraph" w:customStyle="1" w:styleId="indent">
    <w:name w:val="indent"/>
    <w:basedOn w:val="Normal"/>
    <w:rsid w:val="008241A3"/>
    <w:pPr>
      <w:spacing w:after="120"/>
      <w:ind w:left="360" w:hanging="360"/>
      <w:jc w:val="both"/>
    </w:pPr>
    <w:rPr>
      <w:rFonts w:ascii="New Century Schlbk" w:hAnsi="New Century Schlbk"/>
    </w:rPr>
  </w:style>
  <w:style w:type="character" w:styleId="FollowedHyperlink">
    <w:name w:val="FollowedHyperlink"/>
    <w:basedOn w:val="DefaultParagraphFont"/>
    <w:uiPriority w:val="99"/>
    <w:semiHidden/>
    <w:unhideWhenUsed/>
    <w:rsid w:val="0090004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5890"/>
    <w:pPr>
      <w:ind w:left="720"/>
      <w:contextualSpacing/>
    </w:pPr>
    <w:rPr>
      <w:rFonts w:eastAsiaTheme="minorEastAsia"/>
    </w:rPr>
  </w:style>
  <w:style w:type="character" w:customStyle="1" w:styleId="issue-itemjour-name">
    <w:name w:val="issue-item_jour-name"/>
    <w:basedOn w:val="DefaultParagraphFont"/>
    <w:rsid w:val="00B215B4"/>
  </w:style>
  <w:style w:type="character" w:customStyle="1" w:styleId="cit-sperator">
    <w:name w:val="cit-sperator"/>
    <w:basedOn w:val="DefaultParagraphFont"/>
    <w:rsid w:val="00B215B4"/>
  </w:style>
  <w:style w:type="character" w:customStyle="1" w:styleId="issue-itemyear">
    <w:name w:val="issue-item_year"/>
    <w:basedOn w:val="DefaultParagraphFont"/>
    <w:rsid w:val="00B215B4"/>
  </w:style>
  <w:style w:type="character" w:customStyle="1" w:styleId="issue-itemvol-num">
    <w:name w:val="issue-item_vol-num"/>
    <w:basedOn w:val="DefaultParagraphFont"/>
    <w:rsid w:val="00B215B4"/>
  </w:style>
  <w:style w:type="character" w:customStyle="1" w:styleId="issue-itemissue-num">
    <w:name w:val="issue-item_issue-num"/>
    <w:basedOn w:val="DefaultParagraphFont"/>
    <w:rsid w:val="00B215B4"/>
  </w:style>
  <w:style w:type="character" w:customStyle="1" w:styleId="issue-itempage-range">
    <w:name w:val="issue-item_page-range"/>
    <w:basedOn w:val="DefaultParagraphFont"/>
    <w:rsid w:val="00B215B4"/>
  </w:style>
  <w:style w:type="paragraph" w:styleId="NormalWeb">
    <w:name w:val="Normal (Web)"/>
    <w:basedOn w:val="Normal"/>
    <w:uiPriority w:val="99"/>
    <w:semiHidden/>
    <w:unhideWhenUsed/>
    <w:rsid w:val="00AA5B6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970021"/>
  </w:style>
  <w:style w:type="character" w:customStyle="1" w:styleId="Heading2Char">
    <w:name w:val="Heading 2 Char"/>
    <w:basedOn w:val="DefaultParagraphFont"/>
    <w:link w:val="Heading2"/>
    <w:uiPriority w:val="9"/>
    <w:rsid w:val="00EC6EB2"/>
    <w:rPr>
      <w:rFonts w:ascii="Century Schoolbook" w:hAnsi="Century Schoolbook"/>
      <w:sz w:val="22"/>
      <w:lang w:bidi="en-US"/>
    </w:rPr>
  </w:style>
  <w:style w:type="character" w:styleId="HTMLCode">
    <w:name w:val="HTML Code"/>
    <w:basedOn w:val="DefaultParagraphFont"/>
    <w:uiPriority w:val="99"/>
    <w:semiHidden/>
    <w:unhideWhenUsed/>
    <w:rsid w:val="00D02CBD"/>
    <w:rPr>
      <w:rFonts w:ascii="Courier New" w:eastAsia="Times New Roman" w:hAnsi="Courier New" w:cs="Courier New"/>
      <w:sz w:val="20"/>
      <w:szCs w:val="20"/>
    </w:rPr>
  </w:style>
  <w:style w:type="paragraph" w:customStyle="1" w:styleId="p1">
    <w:name w:val="p1"/>
    <w:basedOn w:val="Normal"/>
    <w:rsid w:val="004F3268"/>
    <w:rPr>
      <w:rFonts w:ascii="Helvetica" w:hAnsi="Helvetica"/>
      <w:color w:val="000000"/>
      <w:sz w:val="17"/>
      <w:szCs w:val="17"/>
    </w:rPr>
  </w:style>
  <w:style w:type="character" w:styleId="UnresolvedMention">
    <w:name w:val="Unresolved Mention"/>
    <w:basedOn w:val="DefaultParagraphFont"/>
    <w:uiPriority w:val="99"/>
    <w:semiHidden/>
    <w:unhideWhenUsed/>
    <w:rsid w:val="009A562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B63DD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B250A2"/>
    <w:rPr>
      <w:rFonts w:ascii="Helvetica" w:hAnsi="Helvetica"/>
      <w:lang w:bidi="en-US"/>
    </w:rPr>
  </w:style>
  <w:style w:type="character" w:customStyle="1" w:styleId="s1">
    <w:name w:val="s1"/>
    <w:basedOn w:val="DefaultParagraphFont"/>
    <w:rsid w:val="00A00B68"/>
    <w:rPr>
      <w:rFonts w:ascii="STIXGeneral" w:hAnsi="STIXGeneral" w:hint="default"/>
      <w:sz w:val="14"/>
      <w:szCs w:val="14"/>
    </w:rPr>
  </w:style>
  <w:style w:type="character" w:customStyle="1" w:styleId="dtet0b">
    <w:name w:val="dtet0b"/>
    <w:basedOn w:val="DefaultParagraphFont"/>
    <w:rsid w:val="00E74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46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E2E1DF"/>
                <w:right w:val="none" w:sz="0" w:space="0" w:color="auto"/>
              </w:divBdr>
              <w:divsChild>
                <w:div w:id="16820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9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Beloit College</Company>
  <LinksUpToDate>false</LinksUpToDate>
  <CharactersWithSpaces>2634</CharactersWithSpaces>
  <SharedDoc>false</SharedDoc>
  <HLinks>
    <vt:vector size="318" baseType="variant">
      <vt:variant>
        <vt:i4>917580</vt:i4>
      </vt:variant>
      <vt:variant>
        <vt:i4>26</vt:i4>
      </vt:variant>
      <vt:variant>
        <vt:i4>0</vt:i4>
      </vt:variant>
      <vt:variant>
        <vt:i4>5</vt:i4>
      </vt:variant>
      <vt:variant>
        <vt:lpwstr>http://spectralgame.com/</vt:lpwstr>
      </vt:variant>
      <vt:variant>
        <vt:lpwstr/>
      </vt:variant>
      <vt:variant>
        <vt:i4>3997758</vt:i4>
      </vt:variant>
      <vt:variant>
        <vt:i4>9797</vt:i4>
      </vt:variant>
      <vt:variant>
        <vt:i4>1029</vt:i4>
      </vt:variant>
      <vt:variant>
        <vt:i4>1</vt:i4>
      </vt:variant>
      <vt:variant>
        <vt:lpwstr>Untitled-1</vt:lpwstr>
      </vt:variant>
      <vt:variant>
        <vt:lpwstr/>
      </vt:variant>
      <vt:variant>
        <vt:i4>5570599</vt:i4>
      </vt:variant>
      <vt:variant>
        <vt:i4>15202</vt:i4>
      </vt:variant>
      <vt:variant>
        <vt:i4>1030</vt:i4>
      </vt:variant>
      <vt:variant>
        <vt:i4>1</vt:i4>
      </vt:variant>
      <vt:variant>
        <vt:lpwstr>400MHz9</vt:lpwstr>
      </vt:variant>
      <vt:variant>
        <vt:lpwstr/>
      </vt:variant>
      <vt:variant>
        <vt:i4>7012396</vt:i4>
      </vt:variant>
      <vt:variant>
        <vt:i4>15258</vt:i4>
      </vt:variant>
      <vt:variant>
        <vt:i4>1031</vt:i4>
      </vt:variant>
      <vt:variant>
        <vt:i4>1</vt:i4>
      </vt:variant>
      <vt:variant>
        <vt:lpwstr>600NMR</vt:lpwstr>
      </vt:variant>
      <vt:variant>
        <vt:lpwstr/>
      </vt:variant>
      <vt:variant>
        <vt:i4>3997758</vt:i4>
      </vt:variant>
      <vt:variant>
        <vt:i4>16719</vt:i4>
      </vt:variant>
      <vt:variant>
        <vt:i4>1032</vt:i4>
      </vt:variant>
      <vt:variant>
        <vt:i4>1</vt:i4>
      </vt:variant>
      <vt:variant>
        <vt:lpwstr>Untitled-1</vt:lpwstr>
      </vt:variant>
      <vt:variant>
        <vt:lpwstr/>
      </vt:variant>
      <vt:variant>
        <vt:i4>3997757</vt:i4>
      </vt:variant>
      <vt:variant>
        <vt:i4>16720</vt:i4>
      </vt:variant>
      <vt:variant>
        <vt:i4>1033</vt:i4>
      </vt:variant>
      <vt:variant>
        <vt:i4>1</vt:i4>
      </vt:variant>
      <vt:variant>
        <vt:lpwstr>Untitled-2</vt:lpwstr>
      </vt:variant>
      <vt:variant>
        <vt:lpwstr/>
      </vt:variant>
      <vt:variant>
        <vt:i4>3997758</vt:i4>
      </vt:variant>
      <vt:variant>
        <vt:i4>18492</vt:i4>
      </vt:variant>
      <vt:variant>
        <vt:i4>1034</vt:i4>
      </vt:variant>
      <vt:variant>
        <vt:i4>1</vt:i4>
      </vt:variant>
      <vt:variant>
        <vt:lpwstr>Untitled-1</vt:lpwstr>
      </vt:variant>
      <vt:variant>
        <vt:lpwstr/>
      </vt:variant>
      <vt:variant>
        <vt:i4>3997756</vt:i4>
      </vt:variant>
      <vt:variant>
        <vt:i4>19531</vt:i4>
      </vt:variant>
      <vt:variant>
        <vt:i4>1035</vt:i4>
      </vt:variant>
      <vt:variant>
        <vt:i4>1</vt:i4>
      </vt:variant>
      <vt:variant>
        <vt:lpwstr>Untitled-3</vt:lpwstr>
      </vt:variant>
      <vt:variant>
        <vt:lpwstr/>
      </vt:variant>
      <vt:variant>
        <vt:i4>3276879</vt:i4>
      </vt:variant>
      <vt:variant>
        <vt:i4>20355</vt:i4>
      </vt:variant>
      <vt:variant>
        <vt:i4>1036</vt:i4>
      </vt:variant>
      <vt:variant>
        <vt:i4>1</vt:i4>
      </vt:variant>
      <vt:variant>
        <vt:lpwstr>Picture 1</vt:lpwstr>
      </vt:variant>
      <vt:variant>
        <vt:lpwstr/>
      </vt:variant>
      <vt:variant>
        <vt:i4>2359417</vt:i4>
      </vt:variant>
      <vt:variant>
        <vt:i4>20695</vt:i4>
      </vt:variant>
      <vt:variant>
        <vt:i4>1037</vt:i4>
      </vt:variant>
      <vt:variant>
        <vt:i4>1</vt:i4>
      </vt:variant>
      <vt:variant>
        <vt:lpwstr>Picture 4 copy</vt:lpwstr>
      </vt:variant>
      <vt:variant>
        <vt:lpwstr/>
      </vt:variant>
      <vt:variant>
        <vt:i4>3997758</vt:i4>
      </vt:variant>
      <vt:variant>
        <vt:i4>26396</vt:i4>
      </vt:variant>
      <vt:variant>
        <vt:i4>1038</vt:i4>
      </vt:variant>
      <vt:variant>
        <vt:i4>1</vt:i4>
      </vt:variant>
      <vt:variant>
        <vt:lpwstr>Untitled-1</vt:lpwstr>
      </vt:variant>
      <vt:variant>
        <vt:lpwstr/>
      </vt:variant>
      <vt:variant>
        <vt:i4>3997758</vt:i4>
      </vt:variant>
      <vt:variant>
        <vt:i4>28540</vt:i4>
      </vt:variant>
      <vt:variant>
        <vt:i4>1039</vt:i4>
      </vt:variant>
      <vt:variant>
        <vt:i4>1</vt:i4>
      </vt:variant>
      <vt:variant>
        <vt:lpwstr>Untitled-1</vt:lpwstr>
      </vt:variant>
      <vt:variant>
        <vt:lpwstr/>
      </vt:variant>
      <vt:variant>
        <vt:i4>3997758</vt:i4>
      </vt:variant>
      <vt:variant>
        <vt:i4>33114</vt:i4>
      </vt:variant>
      <vt:variant>
        <vt:i4>1040</vt:i4>
      </vt:variant>
      <vt:variant>
        <vt:i4>1</vt:i4>
      </vt:variant>
      <vt:variant>
        <vt:lpwstr>Untitled-1</vt:lpwstr>
      </vt:variant>
      <vt:variant>
        <vt:lpwstr/>
      </vt:variant>
      <vt:variant>
        <vt:i4>3997757</vt:i4>
      </vt:variant>
      <vt:variant>
        <vt:i4>33184</vt:i4>
      </vt:variant>
      <vt:variant>
        <vt:i4>1041</vt:i4>
      </vt:variant>
      <vt:variant>
        <vt:i4>1</vt:i4>
      </vt:variant>
      <vt:variant>
        <vt:lpwstr>Untitled-2</vt:lpwstr>
      </vt:variant>
      <vt:variant>
        <vt:lpwstr/>
      </vt:variant>
      <vt:variant>
        <vt:i4>720943</vt:i4>
      </vt:variant>
      <vt:variant>
        <vt:i4>64332</vt:i4>
      </vt:variant>
      <vt:variant>
        <vt:i4>1042</vt:i4>
      </vt:variant>
      <vt:variant>
        <vt:i4>1</vt:i4>
      </vt:variant>
      <vt:variant>
        <vt:lpwstr>Untitled-3 copy</vt:lpwstr>
      </vt:variant>
      <vt:variant>
        <vt:lpwstr/>
      </vt:variant>
      <vt:variant>
        <vt:i4>3997757</vt:i4>
      </vt:variant>
      <vt:variant>
        <vt:i4>64556</vt:i4>
      </vt:variant>
      <vt:variant>
        <vt:i4>1043</vt:i4>
      </vt:variant>
      <vt:variant>
        <vt:i4>1</vt:i4>
      </vt:variant>
      <vt:variant>
        <vt:lpwstr>Untitled-2</vt:lpwstr>
      </vt:variant>
      <vt:variant>
        <vt:lpwstr/>
      </vt:variant>
      <vt:variant>
        <vt:i4>3997757</vt:i4>
      </vt:variant>
      <vt:variant>
        <vt:i4>65093</vt:i4>
      </vt:variant>
      <vt:variant>
        <vt:i4>1045</vt:i4>
      </vt:variant>
      <vt:variant>
        <vt:i4>1</vt:i4>
      </vt:variant>
      <vt:variant>
        <vt:lpwstr>Untitled-2</vt:lpwstr>
      </vt:variant>
      <vt:variant>
        <vt:lpwstr/>
      </vt:variant>
      <vt:variant>
        <vt:i4>3997756</vt:i4>
      </vt:variant>
      <vt:variant>
        <vt:i4>65282</vt:i4>
      </vt:variant>
      <vt:variant>
        <vt:i4>1046</vt:i4>
      </vt:variant>
      <vt:variant>
        <vt:i4>1</vt:i4>
      </vt:variant>
      <vt:variant>
        <vt:lpwstr>Untitled-3</vt:lpwstr>
      </vt:variant>
      <vt:variant>
        <vt:lpwstr/>
      </vt:variant>
      <vt:variant>
        <vt:i4>3997755</vt:i4>
      </vt:variant>
      <vt:variant>
        <vt:i4>65301</vt:i4>
      </vt:variant>
      <vt:variant>
        <vt:i4>1047</vt:i4>
      </vt:variant>
      <vt:variant>
        <vt:i4>1</vt:i4>
      </vt:variant>
      <vt:variant>
        <vt:lpwstr>Untitled-4</vt:lpwstr>
      </vt:variant>
      <vt:variant>
        <vt:lpwstr/>
      </vt:variant>
      <vt:variant>
        <vt:i4>3997754</vt:i4>
      </vt:variant>
      <vt:variant>
        <vt:i4>65333</vt:i4>
      </vt:variant>
      <vt:variant>
        <vt:i4>1048</vt:i4>
      </vt:variant>
      <vt:variant>
        <vt:i4>1</vt:i4>
      </vt:variant>
      <vt:variant>
        <vt:lpwstr>Untitled-5</vt:lpwstr>
      </vt:variant>
      <vt:variant>
        <vt:lpwstr/>
      </vt:variant>
      <vt:variant>
        <vt:i4>3997753</vt:i4>
      </vt:variant>
      <vt:variant>
        <vt:i4>65336</vt:i4>
      </vt:variant>
      <vt:variant>
        <vt:i4>1049</vt:i4>
      </vt:variant>
      <vt:variant>
        <vt:i4>1</vt:i4>
      </vt:variant>
      <vt:variant>
        <vt:lpwstr>Untitled-6</vt:lpwstr>
      </vt:variant>
      <vt:variant>
        <vt:lpwstr/>
      </vt:variant>
      <vt:variant>
        <vt:i4>852080</vt:i4>
      </vt:variant>
      <vt:variant>
        <vt:i4>71376</vt:i4>
      </vt:variant>
      <vt:variant>
        <vt:i4>1050</vt:i4>
      </vt:variant>
      <vt:variant>
        <vt:i4>1</vt:i4>
      </vt:variant>
      <vt:variant>
        <vt:lpwstr>mri2009</vt:lpwstr>
      </vt:variant>
      <vt:variant>
        <vt:lpwstr/>
      </vt:variant>
      <vt:variant>
        <vt:i4>3539010</vt:i4>
      </vt:variant>
      <vt:variant>
        <vt:i4>71458</vt:i4>
      </vt:variant>
      <vt:variant>
        <vt:i4>1051</vt:i4>
      </vt:variant>
      <vt:variant>
        <vt:i4>1</vt:i4>
      </vt:variant>
      <vt:variant>
        <vt:lpwstr>mri02</vt:lpwstr>
      </vt:variant>
      <vt:variant>
        <vt:lpwstr/>
      </vt:variant>
      <vt:variant>
        <vt:i4>4587530</vt:i4>
      </vt:variant>
      <vt:variant>
        <vt:i4>71461</vt:i4>
      </vt:variant>
      <vt:variant>
        <vt:i4>1052</vt:i4>
      </vt:variant>
      <vt:variant>
        <vt:i4>1</vt:i4>
      </vt:variant>
      <vt:variant>
        <vt:lpwstr>Ersatz_WholeSPINE</vt:lpwstr>
      </vt:variant>
      <vt:variant>
        <vt:lpwstr/>
      </vt:variant>
      <vt:variant>
        <vt:i4>8060995</vt:i4>
      </vt:variant>
      <vt:variant>
        <vt:i4>71464</vt:i4>
      </vt:variant>
      <vt:variant>
        <vt:i4>1053</vt:i4>
      </vt:variant>
      <vt:variant>
        <vt:i4>1</vt:i4>
      </vt:variant>
      <vt:variant>
        <vt:lpwstr>ankle sag</vt:lpwstr>
      </vt:variant>
      <vt:variant>
        <vt:lpwstr/>
      </vt:variant>
      <vt:variant>
        <vt:i4>3997756</vt:i4>
      </vt:variant>
      <vt:variant>
        <vt:i4>71832</vt:i4>
      </vt:variant>
      <vt:variant>
        <vt:i4>1054</vt:i4>
      </vt:variant>
      <vt:variant>
        <vt:i4>1</vt:i4>
      </vt:variant>
      <vt:variant>
        <vt:lpwstr>Untitled-3</vt:lpwstr>
      </vt:variant>
      <vt:variant>
        <vt:lpwstr/>
      </vt:variant>
      <vt:variant>
        <vt:i4>3997753</vt:i4>
      </vt:variant>
      <vt:variant>
        <vt:i4>71873</vt:i4>
      </vt:variant>
      <vt:variant>
        <vt:i4>1055</vt:i4>
      </vt:variant>
      <vt:variant>
        <vt:i4>1</vt:i4>
      </vt:variant>
      <vt:variant>
        <vt:lpwstr>Untitled-6</vt:lpwstr>
      </vt:variant>
      <vt:variant>
        <vt:lpwstr/>
      </vt:variant>
      <vt:variant>
        <vt:i4>3997756</vt:i4>
      </vt:variant>
      <vt:variant>
        <vt:i4>73622</vt:i4>
      </vt:variant>
      <vt:variant>
        <vt:i4>1056</vt:i4>
      </vt:variant>
      <vt:variant>
        <vt:i4>1</vt:i4>
      </vt:variant>
      <vt:variant>
        <vt:lpwstr>Untitled-3</vt:lpwstr>
      </vt:variant>
      <vt:variant>
        <vt:lpwstr/>
      </vt:variant>
      <vt:variant>
        <vt:i4>3997753</vt:i4>
      </vt:variant>
      <vt:variant>
        <vt:i4>73670</vt:i4>
      </vt:variant>
      <vt:variant>
        <vt:i4>1057</vt:i4>
      </vt:variant>
      <vt:variant>
        <vt:i4>1</vt:i4>
      </vt:variant>
      <vt:variant>
        <vt:lpwstr>Untitled-6</vt:lpwstr>
      </vt:variant>
      <vt:variant>
        <vt:lpwstr/>
      </vt:variant>
      <vt:variant>
        <vt:i4>3801137</vt:i4>
      </vt:variant>
      <vt:variant>
        <vt:i4>82692</vt:i4>
      </vt:variant>
      <vt:variant>
        <vt:i4>1227</vt:i4>
      </vt:variant>
      <vt:variant>
        <vt:i4>1</vt:i4>
      </vt:variant>
      <vt:variant>
        <vt:lpwstr>Square-planar-3D-balls</vt:lpwstr>
      </vt:variant>
      <vt:variant>
        <vt:lpwstr/>
      </vt:variant>
      <vt:variant>
        <vt:i4>4325482</vt:i4>
      </vt:variant>
      <vt:variant>
        <vt:i4>82694</vt:i4>
      </vt:variant>
      <vt:variant>
        <vt:i4>1229</vt:i4>
      </vt:variant>
      <vt:variant>
        <vt:i4>1</vt:i4>
      </vt:variant>
      <vt:variant>
        <vt:lpwstr>Octahedral-3D-balls</vt:lpwstr>
      </vt:variant>
      <vt:variant>
        <vt:lpwstr/>
      </vt:variant>
      <vt:variant>
        <vt:i4>3997755</vt:i4>
      </vt:variant>
      <vt:variant>
        <vt:i4>85652</vt:i4>
      </vt:variant>
      <vt:variant>
        <vt:i4>1249</vt:i4>
      </vt:variant>
      <vt:variant>
        <vt:i4>1</vt:i4>
      </vt:variant>
      <vt:variant>
        <vt:lpwstr>Untitled-4</vt:lpwstr>
      </vt:variant>
      <vt:variant>
        <vt:lpwstr/>
      </vt:variant>
      <vt:variant>
        <vt:i4>3997758</vt:i4>
      </vt:variant>
      <vt:variant>
        <vt:i4>86911</vt:i4>
      </vt:variant>
      <vt:variant>
        <vt:i4>1243</vt:i4>
      </vt:variant>
      <vt:variant>
        <vt:i4>1</vt:i4>
      </vt:variant>
      <vt:variant>
        <vt:lpwstr>Untitled-1</vt:lpwstr>
      </vt:variant>
      <vt:variant>
        <vt:lpwstr/>
      </vt:variant>
      <vt:variant>
        <vt:i4>3997757</vt:i4>
      </vt:variant>
      <vt:variant>
        <vt:i4>87228</vt:i4>
      </vt:variant>
      <vt:variant>
        <vt:i4>1245</vt:i4>
      </vt:variant>
      <vt:variant>
        <vt:i4>1</vt:i4>
      </vt:variant>
      <vt:variant>
        <vt:lpwstr>Untitled-2</vt:lpwstr>
      </vt:variant>
      <vt:variant>
        <vt:lpwstr/>
      </vt:variant>
      <vt:variant>
        <vt:i4>3997756</vt:i4>
      </vt:variant>
      <vt:variant>
        <vt:i4>87623</vt:i4>
      </vt:variant>
      <vt:variant>
        <vt:i4>1247</vt:i4>
      </vt:variant>
      <vt:variant>
        <vt:i4>1</vt:i4>
      </vt:variant>
      <vt:variant>
        <vt:lpwstr>Untitled-3</vt:lpwstr>
      </vt:variant>
      <vt:variant>
        <vt:lpwstr/>
      </vt:variant>
      <vt:variant>
        <vt:i4>3997755</vt:i4>
      </vt:variant>
      <vt:variant>
        <vt:i4>87775</vt:i4>
      </vt:variant>
      <vt:variant>
        <vt:i4>1258</vt:i4>
      </vt:variant>
      <vt:variant>
        <vt:i4>1</vt:i4>
      </vt:variant>
      <vt:variant>
        <vt:lpwstr>Untitled-4</vt:lpwstr>
      </vt:variant>
      <vt:variant>
        <vt:lpwstr/>
      </vt:variant>
      <vt:variant>
        <vt:i4>3997753</vt:i4>
      </vt:variant>
      <vt:variant>
        <vt:i4>97494</vt:i4>
      </vt:variant>
      <vt:variant>
        <vt:i4>1058</vt:i4>
      </vt:variant>
      <vt:variant>
        <vt:i4>1</vt:i4>
      </vt:variant>
      <vt:variant>
        <vt:lpwstr>Untitled-6</vt:lpwstr>
      </vt:variant>
      <vt:variant>
        <vt:lpwstr/>
      </vt:variant>
      <vt:variant>
        <vt:i4>3997758</vt:i4>
      </vt:variant>
      <vt:variant>
        <vt:i4>97856</vt:i4>
      </vt:variant>
      <vt:variant>
        <vt:i4>1059</vt:i4>
      </vt:variant>
      <vt:variant>
        <vt:i4>1</vt:i4>
      </vt:variant>
      <vt:variant>
        <vt:lpwstr>Untitled-1</vt:lpwstr>
      </vt:variant>
      <vt:variant>
        <vt:lpwstr/>
      </vt:variant>
      <vt:variant>
        <vt:i4>3997757</vt:i4>
      </vt:variant>
      <vt:variant>
        <vt:i4>101027</vt:i4>
      </vt:variant>
      <vt:variant>
        <vt:i4>1060</vt:i4>
      </vt:variant>
      <vt:variant>
        <vt:i4>1</vt:i4>
      </vt:variant>
      <vt:variant>
        <vt:lpwstr>Untitled-2</vt:lpwstr>
      </vt:variant>
      <vt:variant>
        <vt:lpwstr/>
      </vt:variant>
      <vt:variant>
        <vt:i4>3997754</vt:i4>
      </vt:variant>
      <vt:variant>
        <vt:i4>120426</vt:i4>
      </vt:variant>
      <vt:variant>
        <vt:i4>1336</vt:i4>
      </vt:variant>
      <vt:variant>
        <vt:i4>1</vt:i4>
      </vt:variant>
      <vt:variant>
        <vt:lpwstr>Untitled-5</vt:lpwstr>
      </vt:variant>
      <vt:variant>
        <vt:lpwstr/>
      </vt:variant>
      <vt:variant>
        <vt:i4>3997758</vt:i4>
      </vt:variant>
      <vt:variant>
        <vt:i4>131894</vt:i4>
      </vt:variant>
      <vt:variant>
        <vt:i4>1061</vt:i4>
      </vt:variant>
      <vt:variant>
        <vt:i4>1</vt:i4>
      </vt:variant>
      <vt:variant>
        <vt:lpwstr>Untitled-1</vt:lpwstr>
      </vt:variant>
      <vt:variant>
        <vt:lpwstr/>
      </vt:variant>
      <vt:variant>
        <vt:i4>3997758</vt:i4>
      </vt:variant>
      <vt:variant>
        <vt:i4>166830</vt:i4>
      </vt:variant>
      <vt:variant>
        <vt:i4>1453</vt:i4>
      </vt:variant>
      <vt:variant>
        <vt:i4>1</vt:i4>
      </vt:variant>
      <vt:variant>
        <vt:lpwstr>Untitled-1</vt:lpwstr>
      </vt:variant>
      <vt:variant>
        <vt:lpwstr/>
      </vt:variant>
      <vt:variant>
        <vt:i4>3997756</vt:i4>
      </vt:variant>
      <vt:variant>
        <vt:i4>167330</vt:i4>
      </vt:variant>
      <vt:variant>
        <vt:i4>1458</vt:i4>
      </vt:variant>
      <vt:variant>
        <vt:i4>1</vt:i4>
      </vt:variant>
      <vt:variant>
        <vt:lpwstr>Untitled-3</vt:lpwstr>
      </vt:variant>
      <vt:variant>
        <vt:lpwstr/>
      </vt:variant>
      <vt:variant>
        <vt:i4>3997757</vt:i4>
      </vt:variant>
      <vt:variant>
        <vt:i4>169413</vt:i4>
      </vt:variant>
      <vt:variant>
        <vt:i4>1062</vt:i4>
      </vt:variant>
      <vt:variant>
        <vt:i4>1</vt:i4>
      </vt:variant>
      <vt:variant>
        <vt:lpwstr>Untitled-2</vt:lpwstr>
      </vt:variant>
      <vt:variant>
        <vt:lpwstr/>
      </vt:variant>
      <vt:variant>
        <vt:i4>3997758</vt:i4>
      </vt:variant>
      <vt:variant>
        <vt:i4>170962</vt:i4>
      </vt:variant>
      <vt:variant>
        <vt:i4>1063</vt:i4>
      </vt:variant>
      <vt:variant>
        <vt:i4>1</vt:i4>
      </vt:variant>
      <vt:variant>
        <vt:lpwstr>Untitled-1</vt:lpwstr>
      </vt:variant>
      <vt:variant>
        <vt:lpwstr/>
      </vt:variant>
      <vt:variant>
        <vt:i4>3604480</vt:i4>
      </vt:variant>
      <vt:variant>
        <vt:i4>174364</vt:i4>
      </vt:variant>
      <vt:variant>
        <vt:i4>1064</vt:i4>
      </vt:variant>
      <vt:variant>
        <vt:i4>1</vt:i4>
      </vt:variant>
      <vt:variant>
        <vt:lpwstr>7</vt:lpwstr>
      </vt:variant>
      <vt:variant>
        <vt:lpwstr/>
      </vt:variant>
      <vt:variant>
        <vt:i4>3604480</vt:i4>
      </vt:variant>
      <vt:variant>
        <vt:i4>176259</vt:i4>
      </vt:variant>
      <vt:variant>
        <vt:i4>1065</vt:i4>
      </vt:variant>
      <vt:variant>
        <vt:i4>1</vt:i4>
      </vt:variant>
      <vt:variant>
        <vt:lpwstr>7</vt:lpwstr>
      </vt:variant>
      <vt:variant>
        <vt:lpwstr/>
      </vt:variant>
      <vt:variant>
        <vt:i4>3604480</vt:i4>
      </vt:variant>
      <vt:variant>
        <vt:i4>176262</vt:i4>
      </vt:variant>
      <vt:variant>
        <vt:i4>1066</vt:i4>
      </vt:variant>
      <vt:variant>
        <vt:i4>1</vt:i4>
      </vt:variant>
      <vt:variant>
        <vt:lpwstr>7</vt:lpwstr>
      </vt:variant>
      <vt:variant>
        <vt:lpwstr/>
      </vt:variant>
      <vt:variant>
        <vt:i4>3604480</vt:i4>
      </vt:variant>
      <vt:variant>
        <vt:i4>176645</vt:i4>
      </vt:variant>
      <vt:variant>
        <vt:i4>1067</vt:i4>
      </vt:variant>
      <vt:variant>
        <vt:i4>1</vt:i4>
      </vt:variant>
      <vt:variant>
        <vt:lpwstr>7</vt:lpwstr>
      </vt:variant>
      <vt:variant>
        <vt:lpwstr/>
      </vt:variant>
      <vt:variant>
        <vt:i4>3604480</vt:i4>
      </vt:variant>
      <vt:variant>
        <vt:i4>176647</vt:i4>
      </vt:variant>
      <vt:variant>
        <vt:i4>1068</vt:i4>
      </vt:variant>
      <vt:variant>
        <vt:i4>1</vt:i4>
      </vt:variant>
      <vt:variant>
        <vt:lpwstr>7</vt:lpwstr>
      </vt:variant>
      <vt:variant>
        <vt:lpwstr/>
      </vt:variant>
      <vt:variant>
        <vt:i4>3997758</vt:i4>
      </vt:variant>
      <vt:variant>
        <vt:i4>197771</vt:i4>
      </vt:variant>
      <vt:variant>
        <vt:i4>1069</vt:i4>
      </vt:variant>
      <vt:variant>
        <vt:i4>1</vt:i4>
      </vt:variant>
      <vt:variant>
        <vt:lpwstr>Untitled-1</vt:lpwstr>
      </vt:variant>
      <vt:variant>
        <vt:lpwstr/>
      </vt:variant>
      <vt:variant>
        <vt:i4>3997758</vt:i4>
      </vt:variant>
      <vt:variant>
        <vt:i4>197775</vt:i4>
      </vt:variant>
      <vt:variant>
        <vt:i4>1070</vt:i4>
      </vt:variant>
      <vt:variant>
        <vt:i4>1</vt:i4>
      </vt:variant>
      <vt:variant>
        <vt:lpwstr>Untitled-1</vt:lpwstr>
      </vt:variant>
      <vt:variant>
        <vt:lpwstr/>
      </vt:variant>
      <vt:variant>
        <vt:i4>4456569</vt:i4>
      </vt:variant>
      <vt:variant>
        <vt:i4>246258</vt:i4>
      </vt:variant>
      <vt:variant>
        <vt:i4>1071</vt:i4>
      </vt:variant>
      <vt:variant>
        <vt:i4>1</vt:i4>
      </vt:variant>
      <vt:variant>
        <vt:lpwstr>fill_depth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Lisensky</dc:creator>
  <cp:keywords/>
  <dc:description/>
  <cp:lastModifiedBy>George Lisensky</cp:lastModifiedBy>
  <cp:revision>2</cp:revision>
  <cp:lastPrinted>2025-08-19T17:14:00Z</cp:lastPrinted>
  <dcterms:created xsi:type="dcterms:W3CDTF">2025-12-24T16:02:00Z</dcterms:created>
  <dcterms:modified xsi:type="dcterms:W3CDTF">2025-12-24T16:02:00Z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